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5139CF" w:rsidRDefault="00B06D8A" w:rsidP="00B06D8A">
      <w:pPr>
        <w:spacing w:line="360" w:lineRule="auto"/>
        <w:jc w:val="both"/>
        <w:rPr>
          <w:rFonts w:ascii="Palatino Linotype" w:hAnsi="Palatino Linotype"/>
        </w:rPr>
      </w:pPr>
      <w:r w:rsidRPr="005139CF">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diez de julio de dos mil diecinueve.</w:t>
      </w:r>
    </w:p>
    <w:p w:rsidR="00B06D8A" w:rsidRPr="005139CF" w:rsidRDefault="00B06D8A" w:rsidP="00B06D8A">
      <w:pPr>
        <w:spacing w:line="360" w:lineRule="auto"/>
        <w:jc w:val="both"/>
        <w:rPr>
          <w:rFonts w:ascii="Palatino Linotype" w:hAnsi="Palatino Linotype"/>
        </w:rPr>
      </w:pPr>
    </w:p>
    <w:p w:rsidR="00B06D8A" w:rsidRPr="005139CF" w:rsidRDefault="00B06D8A" w:rsidP="006A3629">
      <w:pPr>
        <w:spacing w:line="360" w:lineRule="auto"/>
        <w:jc w:val="both"/>
        <w:rPr>
          <w:rFonts w:ascii="Palatino Linotype" w:hAnsi="Palatino Linotype"/>
        </w:rPr>
      </w:pPr>
      <w:r w:rsidRPr="005139CF">
        <w:rPr>
          <w:rFonts w:ascii="Palatino Linotype" w:hAnsi="Palatino Linotype"/>
        </w:rPr>
        <w:t xml:space="preserve">VISTO el expediente formado con motivo del recurso de revisión </w:t>
      </w:r>
      <w:r w:rsidRPr="005139CF">
        <w:rPr>
          <w:rFonts w:ascii="Palatino Linotype" w:hAnsi="Palatino Linotype"/>
          <w:b/>
        </w:rPr>
        <w:t>02</w:t>
      </w:r>
      <w:r w:rsidR="00E57AFF" w:rsidRPr="005139CF">
        <w:rPr>
          <w:rFonts w:ascii="Palatino Linotype" w:hAnsi="Palatino Linotype"/>
          <w:b/>
        </w:rPr>
        <w:t>942</w:t>
      </w:r>
      <w:r w:rsidRPr="005139CF">
        <w:rPr>
          <w:rFonts w:ascii="Palatino Linotype" w:hAnsi="Palatino Linotype"/>
          <w:b/>
        </w:rPr>
        <w:t>/INFOEM/IP/RR/2019</w:t>
      </w:r>
      <w:r w:rsidRPr="005139CF">
        <w:rPr>
          <w:rFonts w:ascii="Palatino Linotype" w:hAnsi="Palatino Linotype"/>
        </w:rPr>
        <w:t xml:space="preserve">, promovido por </w:t>
      </w:r>
      <w:r w:rsidR="00904D5B" w:rsidRPr="005139CF">
        <w:rPr>
          <w:rFonts w:ascii="Palatino Linotype" w:hAnsi="Palatino Linotype"/>
        </w:rPr>
        <w:t>la</w:t>
      </w:r>
      <w:r w:rsidRPr="005139CF">
        <w:rPr>
          <w:rFonts w:ascii="Palatino Linotype" w:hAnsi="Palatino Linotype"/>
        </w:rPr>
        <w:t xml:space="preserve"> </w:t>
      </w:r>
      <w:r w:rsidRPr="005139CF">
        <w:rPr>
          <w:rFonts w:ascii="Palatino Linotype" w:hAnsi="Palatino Linotype"/>
          <w:b/>
        </w:rPr>
        <w:t>C.</w:t>
      </w:r>
      <w:r w:rsidRPr="005139CF">
        <w:rPr>
          <w:rFonts w:ascii="Palatino Linotype" w:hAnsi="Palatino Linotype"/>
        </w:rPr>
        <w:t xml:space="preserve"> </w:t>
      </w:r>
      <w:proofErr w:type="spellStart"/>
      <w:r w:rsidR="00D5313D" w:rsidRPr="00D5313D">
        <w:rPr>
          <w:rFonts w:ascii="Palatino Linotype" w:hAnsi="Palatino Linotype"/>
          <w:b/>
        </w:rPr>
        <w:t>XXXXXX</w:t>
      </w:r>
      <w:proofErr w:type="spellEnd"/>
      <w:r w:rsidR="00D5313D" w:rsidRPr="00D5313D">
        <w:rPr>
          <w:rFonts w:ascii="Palatino Linotype" w:hAnsi="Palatino Linotype"/>
          <w:b/>
        </w:rPr>
        <w:t xml:space="preserve"> </w:t>
      </w:r>
      <w:proofErr w:type="spellStart"/>
      <w:r w:rsidR="00D5313D" w:rsidRPr="00D5313D">
        <w:rPr>
          <w:rFonts w:ascii="Palatino Linotype" w:hAnsi="Palatino Linotype"/>
          <w:b/>
        </w:rPr>
        <w:t>XXXXXXX</w:t>
      </w:r>
      <w:proofErr w:type="spellEnd"/>
      <w:r w:rsidR="00D5313D" w:rsidRPr="00D5313D">
        <w:rPr>
          <w:rFonts w:ascii="Palatino Linotype" w:hAnsi="Palatino Linotype"/>
          <w:b/>
        </w:rPr>
        <w:t xml:space="preserve"> XXXXXXX</w:t>
      </w:r>
      <w:bookmarkStart w:id="0" w:name="_GoBack"/>
      <w:bookmarkEnd w:id="0"/>
      <w:r w:rsidRPr="005139CF">
        <w:rPr>
          <w:rFonts w:ascii="Palatino Linotype" w:hAnsi="Palatino Linotype"/>
        </w:rPr>
        <w:t xml:space="preserve">, en lo sucesivo </w:t>
      </w:r>
      <w:r w:rsidR="00ED6BB9" w:rsidRPr="005139CF">
        <w:rPr>
          <w:rFonts w:ascii="Palatino Linotype" w:hAnsi="Palatino Linotype"/>
          <w:b/>
        </w:rPr>
        <w:t>LA</w:t>
      </w:r>
      <w:r w:rsidRPr="005139CF">
        <w:rPr>
          <w:rFonts w:ascii="Palatino Linotype" w:hAnsi="Palatino Linotype"/>
          <w:b/>
        </w:rPr>
        <w:t xml:space="preserve"> RECURRENTE,</w:t>
      </w:r>
      <w:r w:rsidRPr="005139CF">
        <w:rPr>
          <w:rFonts w:ascii="Palatino Linotype" w:hAnsi="Palatino Linotype"/>
        </w:rPr>
        <w:t xml:space="preserve"> en contra de la respuesta emitida por </w:t>
      </w:r>
      <w:r w:rsidR="00904D5B" w:rsidRPr="005139CF">
        <w:rPr>
          <w:rFonts w:ascii="Palatino Linotype" w:hAnsi="Palatino Linotype"/>
        </w:rPr>
        <w:t>la</w:t>
      </w:r>
      <w:r w:rsidRPr="005139CF">
        <w:rPr>
          <w:rFonts w:ascii="Palatino Linotype" w:hAnsi="Palatino Linotype"/>
          <w:b/>
        </w:rPr>
        <w:t xml:space="preserve"> </w:t>
      </w:r>
      <w:r w:rsidR="00BD222A" w:rsidRPr="005139CF">
        <w:rPr>
          <w:rFonts w:ascii="Palatino Linotype" w:hAnsi="Palatino Linotype"/>
          <w:b/>
        </w:rPr>
        <w:t>Secretaría de Desarrollo Económico</w:t>
      </w:r>
      <w:r w:rsidRPr="005139CF">
        <w:rPr>
          <w:rFonts w:ascii="Palatino Linotype" w:hAnsi="Palatino Linotype"/>
        </w:rPr>
        <w:t xml:space="preserve">, en lo sucesivo </w:t>
      </w:r>
      <w:r w:rsidRPr="005139CF">
        <w:rPr>
          <w:rFonts w:ascii="Palatino Linotype" w:hAnsi="Palatino Linotype"/>
          <w:b/>
        </w:rPr>
        <w:t>EL SUJETO OBLIGADO</w:t>
      </w:r>
      <w:r w:rsidRPr="005139CF">
        <w:rPr>
          <w:rFonts w:ascii="Palatino Linotype" w:hAnsi="Palatino Linotype"/>
        </w:rPr>
        <w:t xml:space="preserve">, se procede a dictar la presente resolución con base en lo que se expone: </w:t>
      </w:r>
    </w:p>
    <w:p w:rsidR="00B4149F" w:rsidRPr="00B4149F" w:rsidRDefault="00B06D8A" w:rsidP="006A3629">
      <w:pPr>
        <w:spacing w:line="360" w:lineRule="auto"/>
        <w:jc w:val="center"/>
        <w:rPr>
          <w:rFonts w:ascii="Palatino Linotype" w:hAnsi="Palatino Linotype"/>
          <w:b/>
          <w:bCs/>
          <w:spacing w:val="60"/>
          <w:sz w:val="28"/>
        </w:rPr>
      </w:pPr>
      <w:r w:rsidRPr="005139CF">
        <w:rPr>
          <w:rFonts w:ascii="Palatino Linotype" w:hAnsi="Palatino Linotype"/>
          <w:b/>
          <w:bCs/>
          <w:spacing w:val="60"/>
          <w:sz w:val="28"/>
        </w:rPr>
        <w:t>RESULTANDO</w:t>
      </w:r>
    </w:p>
    <w:p w:rsidR="00B06D8A" w:rsidRPr="005139CF" w:rsidRDefault="00B06D8A" w:rsidP="00BD222A">
      <w:pPr>
        <w:pStyle w:val="Prrafodelista"/>
        <w:numPr>
          <w:ilvl w:val="0"/>
          <w:numId w:val="2"/>
        </w:numPr>
        <w:spacing w:line="360" w:lineRule="auto"/>
        <w:ind w:left="0" w:firstLine="0"/>
        <w:jc w:val="both"/>
        <w:rPr>
          <w:rFonts w:ascii="Palatino Linotype" w:hAnsi="Palatino Linotype" w:cs="Arial"/>
        </w:rPr>
      </w:pPr>
      <w:r w:rsidRPr="005139CF">
        <w:rPr>
          <w:rFonts w:ascii="Palatino Linotype" w:hAnsi="Palatino Linotype"/>
        </w:rPr>
        <w:t xml:space="preserve">En fecha </w:t>
      </w:r>
      <w:r w:rsidR="00B87B7C" w:rsidRPr="005139CF">
        <w:rPr>
          <w:rFonts w:ascii="Palatino Linotype" w:hAnsi="Palatino Linotype"/>
        </w:rPr>
        <w:t>veintiséis</w:t>
      </w:r>
      <w:r w:rsidRPr="005139CF">
        <w:rPr>
          <w:rFonts w:ascii="Palatino Linotype" w:hAnsi="Palatino Linotype"/>
        </w:rPr>
        <w:t xml:space="preserve"> de marzo de dos mil diecinueve, </w:t>
      </w:r>
      <w:r w:rsidR="00ED6BB9" w:rsidRPr="005139CF">
        <w:rPr>
          <w:rFonts w:ascii="Palatino Linotype" w:hAnsi="Palatino Linotype"/>
          <w:b/>
        </w:rPr>
        <w:t>LA</w:t>
      </w:r>
      <w:r w:rsidRPr="005139CF">
        <w:rPr>
          <w:rFonts w:ascii="Palatino Linotype" w:hAnsi="Palatino Linotype"/>
          <w:b/>
        </w:rPr>
        <w:t xml:space="preserve"> RECURRENTE</w:t>
      </w:r>
      <w:r w:rsidRPr="005139CF">
        <w:rPr>
          <w:rFonts w:ascii="Palatino Linotype" w:hAnsi="Palatino Linotype"/>
        </w:rPr>
        <w:t xml:space="preserve"> presentó a través del Sistema de </w:t>
      </w:r>
      <w:r w:rsidRPr="005139CF">
        <w:rPr>
          <w:rFonts w:ascii="Palatino Linotype" w:hAnsi="Palatino Linotype" w:cs="Arial"/>
        </w:rPr>
        <w:t>Acceso</w:t>
      </w:r>
      <w:r w:rsidRPr="005139CF">
        <w:rPr>
          <w:rFonts w:ascii="Palatino Linotype" w:hAnsi="Palatino Linotype"/>
        </w:rPr>
        <w:t xml:space="preserve"> a la Información Mexiquense, en lo subsecuente </w:t>
      </w:r>
      <w:r w:rsidRPr="005139CF">
        <w:rPr>
          <w:rFonts w:ascii="Palatino Linotype" w:hAnsi="Palatino Linotype"/>
          <w:b/>
        </w:rPr>
        <w:t>EL SAIMEX</w:t>
      </w:r>
      <w:r w:rsidRPr="005139CF">
        <w:rPr>
          <w:rFonts w:ascii="Palatino Linotype" w:hAnsi="Palatino Linotype"/>
        </w:rPr>
        <w:t xml:space="preserve">, ante </w:t>
      </w:r>
      <w:r w:rsidRPr="005139CF">
        <w:rPr>
          <w:rFonts w:ascii="Palatino Linotype" w:hAnsi="Palatino Linotype"/>
          <w:b/>
        </w:rPr>
        <w:t>EL SUJETO OBLIGADO</w:t>
      </w:r>
      <w:r w:rsidRPr="005139CF">
        <w:rPr>
          <w:rFonts w:ascii="Palatino Linotype" w:hAnsi="Palatino Linotype"/>
        </w:rPr>
        <w:t xml:space="preserve">, la solicitud de acceso a información pública, a la que se le asignó el número </w:t>
      </w:r>
      <w:r w:rsidR="00BD222A" w:rsidRPr="005139CF">
        <w:rPr>
          <w:rFonts w:ascii="Palatino Linotype" w:hAnsi="Palatino Linotype"/>
          <w:b/>
          <w:bCs/>
        </w:rPr>
        <w:t>00055/SEDECO/IP/2019</w:t>
      </w:r>
      <w:r w:rsidRPr="005139CF">
        <w:rPr>
          <w:rFonts w:ascii="Palatino Linotype" w:hAnsi="Palatino Linotype"/>
          <w:b/>
          <w:bCs/>
        </w:rPr>
        <w:t>,</w:t>
      </w:r>
      <w:r w:rsidRPr="005139CF">
        <w:rPr>
          <w:rFonts w:ascii="Palatino Linotype" w:hAnsi="Palatino Linotype"/>
        </w:rPr>
        <w:t xml:space="preserve"> mediante la cual solicitó, vía </w:t>
      </w:r>
      <w:r w:rsidRPr="005139CF">
        <w:rPr>
          <w:rFonts w:ascii="Palatino Linotype" w:hAnsi="Palatino Linotype"/>
          <w:b/>
        </w:rPr>
        <w:t>SAIMEX</w:t>
      </w:r>
      <w:r w:rsidRPr="005139CF">
        <w:rPr>
          <w:rFonts w:ascii="Palatino Linotype" w:hAnsi="Palatino Linotype"/>
        </w:rPr>
        <w:t xml:space="preserve">, lo </w:t>
      </w:r>
      <w:r w:rsidRPr="005139CF">
        <w:rPr>
          <w:rFonts w:ascii="Palatino Linotype" w:hAnsi="Palatino Linotype" w:cs="Arial"/>
        </w:rPr>
        <w:t>siguiente</w:t>
      </w:r>
      <w:r w:rsidRPr="005139CF">
        <w:rPr>
          <w:rFonts w:ascii="Palatino Linotype" w:hAnsi="Palatino Linotype"/>
        </w:rPr>
        <w:t>:</w:t>
      </w:r>
    </w:p>
    <w:p w:rsidR="00B06D8A" w:rsidRPr="005139CF" w:rsidRDefault="00B06D8A" w:rsidP="00B06D8A">
      <w:pPr>
        <w:pStyle w:val="Prrafodelista"/>
        <w:spacing w:line="360" w:lineRule="auto"/>
        <w:ind w:left="851" w:right="899"/>
        <w:jc w:val="both"/>
        <w:rPr>
          <w:rFonts w:ascii="Palatino Linotype" w:hAnsi="Palatino Linotype" w:cs="Arial"/>
          <w:i/>
        </w:rPr>
      </w:pPr>
    </w:p>
    <w:p w:rsidR="00B06D8A" w:rsidRPr="00B4149F" w:rsidRDefault="00B06D8A" w:rsidP="00B4149F">
      <w:pPr>
        <w:pStyle w:val="Prrafodelista"/>
        <w:ind w:left="709" w:right="757"/>
        <w:jc w:val="both"/>
        <w:rPr>
          <w:rFonts w:ascii="Palatino Linotype" w:hAnsi="Palatino Linotype" w:cs="Arial"/>
          <w:i/>
          <w:sz w:val="22"/>
        </w:rPr>
      </w:pPr>
      <w:r w:rsidRPr="005139CF">
        <w:rPr>
          <w:rFonts w:ascii="Palatino Linotype" w:hAnsi="Palatino Linotype" w:cs="Arial"/>
          <w:i/>
          <w:sz w:val="22"/>
        </w:rPr>
        <w:t>“</w:t>
      </w:r>
      <w:r w:rsidR="00B87B7C" w:rsidRPr="005139CF">
        <w:rPr>
          <w:rFonts w:ascii="Palatino Linotype" w:hAnsi="Palatino Linotype" w:cs="Arial"/>
          <w:i/>
          <w:sz w:val="22"/>
        </w:rPr>
        <w:t>SOBRE EL SERVIDOR PÚBLICO: ENRIQUE EDGARDO JACOB ROCHA Cargo:</w:t>
      </w:r>
      <w:r w:rsidR="00B87B7C" w:rsidRPr="005139CF">
        <w:rPr>
          <w:rFonts w:ascii="Palatino Linotype" w:hAnsi="Palatino Linotype" w:cs="Arial"/>
          <w:i/>
          <w:sz w:val="22"/>
        </w:rPr>
        <w:tab/>
        <w:t>SECRETARIO DE DESARROLLO ECONOMICO Teléfonos:</w:t>
      </w:r>
      <w:r w:rsidR="00B87B7C" w:rsidRPr="005139CF">
        <w:rPr>
          <w:rFonts w:ascii="Palatino Linotype" w:hAnsi="Palatino Linotype" w:cs="Arial"/>
          <w:i/>
          <w:sz w:val="22"/>
        </w:rPr>
        <w:tab/>
        <w:t xml:space="preserve">2758100 Dirección: ROBERT BOSCH ESQUINA PRIMERO DE MAYO NUMERO 1731, PRIMER PISO, PUERTA 1, COLONIA ZONA INDUSTRIAL, CODIGO POSTAL 50200 TOLUCA *****SUPERIOR JERÁRQUICO DEL SERVIDOR PÚBLICO JOSUE DAVID ESPINOSA ESTRADA CON CLAVE DE SERVIDOR PUBLICO 997251739**** SOLICITO: Solicito todas las notas y/o facturas y/o notas de remisión y/o </w:t>
      </w:r>
      <w:proofErr w:type="spellStart"/>
      <w:r w:rsidR="00B87B7C" w:rsidRPr="005139CF">
        <w:rPr>
          <w:rFonts w:ascii="Palatino Linotype" w:hAnsi="Palatino Linotype" w:cs="Arial"/>
          <w:i/>
          <w:sz w:val="22"/>
        </w:rPr>
        <w:t>tikets</w:t>
      </w:r>
      <w:proofErr w:type="spellEnd"/>
      <w:r w:rsidR="00B87B7C" w:rsidRPr="005139CF">
        <w:rPr>
          <w:rFonts w:ascii="Palatino Linotype" w:hAnsi="Palatino Linotype" w:cs="Arial"/>
          <w:i/>
          <w:sz w:val="22"/>
        </w:rPr>
        <w:t xml:space="preserve"> y/o similar o </w:t>
      </w:r>
      <w:proofErr w:type="spellStart"/>
      <w:r w:rsidR="00B87B7C" w:rsidRPr="005139CF">
        <w:rPr>
          <w:rFonts w:ascii="Palatino Linotype" w:hAnsi="Palatino Linotype" w:cs="Arial"/>
          <w:i/>
          <w:sz w:val="22"/>
        </w:rPr>
        <w:t>analogo</w:t>
      </w:r>
      <w:proofErr w:type="spellEnd"/>
      <w:r w:rsidR="00B87B7C" w:rsidRPr="005139CF">
        <w:rPr>
          <w:rFonts w:ascii="Palatino Linotype" w:hAnsi="Palatino Linotype" w:cs="Arial"/>
          <w:i/>
          <w:sz w:val="22"/>
        </w:rPr>
        <w:t xml:space="preserve">, que justifiquen el uso y gasto de recursos públicos, durante el </w:t>
      </w:r>
      <w:proofErr w:type="spellStart"/>
      <w:r w:rsidR="00B87B7C" w:rsidRPr="005139CF">
        <w:rPr>
          <w:rFonts w:ascii="Palatino Linotype" w:hAnsi="Palatino Linotype" w:cs="Arial"/>
          <w:i/>
          <w:sz w:val="22"/>
        </w:rPr>
        <w:t>dia</w:t>
      </w:r>
      <w:proofErr w:type="spellEnd"/>
      <w:r w:rsidR="00B87B7C" w:rsidRPr="005139CF">
        <w:rPr>
          <w:rFonts w:ascii="Palatino Linotype" w:hAnsi="Palatino Linotype" w:cs="Arial"/>
          <w:i/>
          <w:sz w:val="22"/>
        </w:rPr>
        <w:t xml:space="preserve"> 11 de Marzo de 2019, Comprendiendo un horario de 8 am a 13 </w:t>
      </w:r>
      <w:proofErr w:type="spellStart"/>
      <w:r w:rsidR="00B87B7C" w:rsidRPr="005139CF">
        <w:rPr>
          <w:rFonts w:ascii="Palatino Linotype" w:hAnsi="Palatino Linotype" w:cs="Arial"/>
          <w:i/>
          <w:sz w:val="22"/>
        </w:rPr>
        <w:t>hrs</w:t>
      </w:r>
      <w:proofErr w:type="spellEnd"/>
      <w:r w:rsidRPr="005139CF">
        <w:rPr>
          <w:rFonts w:ascii="Palatino Linotype" w:hAnsi="Palatino Linotype" w:cs="Arial"/>
          <w:i/>
          <w:sz w:val="22"/>
        </w:rPr>
        <w:t xml:space="preserve">.” </w:t>
      </w:r>
      <w:r w:rsidRPr="005139CF">
        <w:rPr>
          <w:rFonts w:ascii="Palatino Linotype" w:hAnsi="Palatino Linotype"/>
          <w:sz w:val="22"/>
        </w:rPr>
        <w:t>(Sic)</w:t>
      </w:r>
    </w:p>
    <w:p w:rsidR="00800E70" w:rsidRPr="005139CF" w:rsidRDefault="00B06D8A" w:rsidP="00C55FEC">
      <w:pPr>
        <w:pStyle w:val="Prrafodelista"/>
        <w:numPr>
          <w:ilvl w:val="0"/>
          <w:numId w:val="2"/>
        </w:numPr>
        <w:spacing w:line="360" w:lineRule="auto"/>
        <w:ind w:left="0" w:firstLine="0"/>
        <w:jc w:val="both"/>
        <w:rPr>
          <w:rFonts w:ascii="Palatino Linotype" w:hAnsi="Palatino Linotype" w:cs="Arial"/>
        </w:rPr>
      </w:pPr>
      <w:r w:rsidRPr="005139CF">
        <w:rPr>
          <w:rFonts w:ascii="Palatino Linotype" w:hAnsi="Palatino Linotype" w:cs="Arial"/>
        </w:rPr>
        <w:lastRenderedPageBreak/>
        <w:t xml:space="preserve">Del expediente electrónico del </w:t>
      </w:r>
      <w:r w:rsidRPr="005139CF">
        <w:rPr>
          <w:rFonts w:ascii="Palatino Linotype" w:hAnsi="Palatino Linotype" w:cs="Arial"/>
          <w:b/>
        </w:rPr>
        <w:t>SAIMEX,</w:t>
      </w:r>
      <w:r w:rsidRPr="005139CF">
        <w:rPr>
          <w:rFonts w:ascii="Palatino Linotype" w:hAnsi="Palatino Linotype" w:cs="Arial"/>
        </w:rPr>
        <w:t xml:space="preserve"> se advierte que en fecha </w:t>
      </w:r>
      <w:r w:rsidR="0008766F" w:rsidRPr="005139CF">
        <w:rPr>
          <w:rFonts w:ascii="Palatino Linotype" w:hAnsi="Palatino Linotype" w:cs="Arial"/>
        </w:rPr>
        <w:t xml:space="preserve">veintitrés de abril </w:t>
      </w:r>
      <w:r w:rsidRPr="005139CF">
        <w:rPr>
          <w:rFonts w:ascii="Palatino Linotype" w:hAnsi="Palatino Linotype" w:cs="Arial"/>
        </w:rPr>
        <w:t xml:space="preserve">de dos mil diecinueve, </w:t>
      </w:r>
      <w:r w:rsidRPr="005139CF">
        <w:rPr>
          <w:rFonts w:ascii="Palatino Linotype" w:hAnsi="Palatino Linotype" w:cs="Arial"/>
          <w:b/>
        </w:rPr>
        <w:t>EL SUJETO OBLIGADO</w:t>
      </w:r>
      <w:r w:rsidRPr="005139CF">
        <w:rPr>
          <w:rFonts w:ascii="Palatino Linotype" w:hAnsi="Palatino Linotype" w:cs="Arial"/>
        </w:rPr>
        <w:t xml:space="preserve"> a manera de respuesta a la solicitud de acceso a la información pública requerida por </w:t>
      </w:r>
      <w:r w:rsidR="00ED6BB9" w:rsidRPr="005139CF">
        <w:rPr>
          <w:rFonts w:ascii="Palatino Linotype" w:hAnsi="Palatino Linotype" w:cs="Arial"/>
          <w:b/>
        </w:rPr>
        <w:t>LA</w:t>
      </w:r>
      <w:r w:rsidRPr="005139CF">
        <w:rPr>
          <w:rFonts w:ascii="Palatino Linotype" w:hAnsi="Palatino Linotype" w:cs="Arial"/>
          <w:b/>
        </w:rPr>
        <w:t xml:space="preserve"> RECURRENTE</w:t>
      </w:r>
      <w:r w:rsidRPr="005139CF">
        <w:rPr>
          <w:rFonts w:ascii="Palatino Linotype" w:hAnsi="Palatino Linotype" w:cs="Arial"/>
        </w:rPr>
        <w:t>, se pronunció en estos términos:</w:t>
      </w:r>
      <w:r w:rsidR="00800E70" w:rsidRPr="005139CF">
        <w:rPr>
          <w:rFonts w:ascii="Palatino Linotype" w:hAnsi="Palatino Linotype" w:cs="Arial"/>
        </w:rPr>
        <w:t xml:space="preserve"> </w:t>
      </w:r>
    </w:p>
    <w:p w:rsidR="00B06D8A" w:rsidRPr="005139CF" w:rsidRDefault="00B06D8A" w:rsidP="00B06D8A">
      <w:pPr>
        <w:pStyle w:val="Prrafodelista"/>
        <w:ind w:right="757"/>
        <w:jc w:val="right"/>
        <w:rPr>
          <w:rFonts w:ascii="Palatino Linotype" w:hAnsi="Palatino Linotype" w:cs="Arial"/>
          <w:i/>
          <w:sz w:val="22"/>
        </w:rPr>
      </w:pPr>
    </w:p>
    <w:p w:rsidR="00EB12C6" w:rsidRPr="005139CF" w:rsidRDefault="00B06D8A" w:rsidP="00EB12C6">
      <w:pPr>
        <w:pStyle w:val="Prrafodelista"/>
        <w:ind w:right="757"/>
        <w:jc w:val="both"/>
        <w:rPr>
          <w:rFonts w:ascii="Palatino Linotype" w:hAnsi="Palatino Linotype" w:cs="Arial"/>
          <w:i/>
          <w:sz w:val="22"/>
        </w:rPr>
      </w:pPr>
      <w:r w:rsidRPr="005139CF">
        <w:rPr>
          <w:rFonts w:ascii="Palatino Linotype" w:hAnsi="Palatino Linotype" w:cs="Arial"/>
          <w:i/>
          <w:sz w:val="22"/>
        </w:rPr>
        <w:t>“</w:t>
      </w:r>
      <w:r w:rsidR="00EB12C6" w:rsidRPr="005139CF">
        <w:rPr>
          <w:rFonts w:ascii="Palatino Linotype" w:hAnsi="Palatino Linotype" w:cs="Arial"/>
          <w:i/>
          <w:sz w:val="22"/>
        </w:rPr>
        <w:t>… Me permito informar a Usted que su solicitud fue turnada para su atención al Servidor Público Habilitado de la Coordinación Administrativa.</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b/>
          <w:i/>
          <w:sz w:val="22"/>
        </w:rPr>
      </w:pPr>
      <w:r w:rsidRPr="005139CF">
        <w:rPr>
          <w:rFonts w:ascii="Palatino Linotype" w:hAnsi="Palatino Linotype" w:cs="Arial"/>
          <w:b/>
          <w:i/>
          <w:sz w:val="22"/>
        </w:rPr>
        <w:t>Coordinación Administrativa:</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b/>
          <w:i/>
          <w:sz w:val="22"/>
        </w:rPr>
      </w:pPr>
      <w:r w:rsidRPr="005139CF">
        <w:rPr>
          <w:rFonts w:ascii="Palatino Linotype" w:hAnsi="Palatino Linotype" w:cs="Arial"/>
          <w:b/>
          <w:i/>
          <w:sz w:val="22"/>
        </w:rPr>
        <w:t>Subdirección de Recursos Materiales y Servicios Generales:</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i/>
          <w:sz w:val="22"/>
        </w:rPr>
      </w:pPr>
      <w:r w:rsidRPr="005139CF">
        <w:rPr>
          <w:rFonts w:ascii="Palatino Linotype" w:hAnsi="Palatino Linotype" w:cs="Arial"/>
          <w:i/>
          <w:sz w:val="22"/>
        </w:rPr>
        <w:t>" ... y con fundamento en /os Artículos 12 y 15 de la Ley de Transparencia, Acceso a la Información Pública y Protección de Datos Personales del Estado de México (INFOEM), me permito comentarle que después de realizar una búsqueda exhaustiva de los documentos bajo resguardo de esta Subdirección, no se encontró información alguna respecto a la solicitud realizada."</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b/>
          <w:i/>
          <w:sz w:val="22"/>
        </w:rPr>
      </w:pPr>
      <w:r w:rsidRPr="005139CF">
        <w:rPr>
          <w:rFonts w:ascii="Palatino Linotype" w:hAnsi="Palatino Linotype" w:cs="Arial"/>
          <w:b/>
          <w:i/>
          <w:sz w:val="22"/>
        </w:rPr>
        <w:t>Subdirección de Recursos Financieros</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i/>
          <w:sz w:val="22"/>
        </w:rPr>
      </w:pPr>
      <w:r w:rsidRPr="005139CF">
        <w:rPr>
          <w:rFonts w:ascii="Palatino Linotype" w:hAnsi="Palatino Linotype" w:cs="Arial"/>
          <w:i/>
          <w:sz w:val="22"/>
        </w:rPr>
        <w:t xml:space="preserve">“... me permito informarle que esta Dependencia, no integra las erogaciones con notas y/o facturas y/o notas de remisión y/o </w:t>
      </w:r>
      <w:proofErr w:type="spellStart"/>
      <w:r w:rsidRPr="005139CF">
        <w:rPr>
          <w:rFonts w:ascii="Palatino Linotype" w:hAnsi="Palatino Linotype" w:cs="Arial"/>
          <w:i/>
          <w:sz w:val="22"/>
        </w:rPr>
        <w:t>tikets</w:t>
      </w:r>
      <w:proofErr w:type="spellEnd"/>
      <w:r w:rsidRPr="005139CF">
        <w:rPr>
          <w:rFonts w:ascii="Palatino Linotype" w:hAnsi="Palatino Linotype" w:cs="Arial"/>
          <w:i/>
          <w:sz w:val="22"/>
        </w:rPr>
        <w:t xml:space="preserve"> y/o similar o análogo, toda vez que no cumplen con los requisitos fiscales establecidos en el art. 29 A del Código Fiscal de la Federación. </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i/>
          <w:sz w:val="22"/>
        </w:rPr>
      </w:pPr>
      <w:r w:rsidRPr="005139CF">
        <w:rPr>
          <w:rFonts w:ascii="Palatino Linotype" w:hAnsi="Palatino Linotype" w:cs="Arial"/>
          <w:i/>
          <w:sz w:val="22"/>
        </w:rPr>
        <w:t>Con respecto a las facturas, después de una exhaustiva revisión, no se encontró información al respecto de la solicitud."</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b/>
          <w:i/>
          <w:sz w:val="22"/>
        </w:rPr>
      </w:pPr>
      <w:r w:rsidRPr="005139CF">
        <w:rPr>
          <w:rFonts w:ascii="Palatino Linotype" w:hAnsi="Palatino Linotype" w:cs="Arial"/>
          <w:b/>
          <w:i/>
          <w:sz w:val="22"/>
        </w:rPr>
        <w:t>Subdirección de Recursos Humanos</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i/>
          <w:sz w:val="22"/>
        </w:rPr>
      </w:pPr>
      <w:r w:rsidRPr="005139CF">
        <w:rPr>
          <w:rFonts w:ascii="Palatino Linotype" w:hAnsi="Palatino Linotype" w:cs="Arial"/>
          <w:i/>
          <w:sz w:val="22"/>
        </w:rPr>
        <w:t>“y con fundamento en los Artículos 12 y 15 de la Ley de Transparencia, Acceso a la Información Pública y Protección de Datos Personales del Estado de México (INFOEM), me permito comentarle que después de realizar una búsqueda exhaustiva de los documentos bajo resguardo de esta Subdirección, no se encontró información alguna respecto a la solicitud realizada."</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i/>
          <w:sz w:val="22"/>
        </w:rPr>
      </w:pPr>
      <w:r w:rsidRPr="005139CF">
        <w:rPr>
          <w:rFonts w:ascii="Palatino Linotype" w:hAnsi="Palatino Linotype" w:cs="Arial"/>
          <w:i/>
          <w:sz w:val="22"/>
        </w:rPr>
        <w:lastRenderedPageBreak/>
        <w:t xml:space="preserve">Adicional a lo señalado por la titular de la Subdirección de Recursos Financieros, le informo que aunque en su caso, pudiera existir la posibilidad de que las áreas tengan bajo su resguardo facturas y documentos análogos, éstos no pueden considerarse como autorizados ni oficiales, hasta en tanto no sean validados e integrados por la Coordinación Administrativa en el reporte de resultados del Avance de su ejercicio presupuestario correspondiente. </w:t>
      </w:r>
    </w:p>
    <w:p w:rsidR="00EB12C6" w:rsidRPr="005139CF" w:rsidRDefault="00EB12C6" w:rsidP="00EB12C6">
      <w:pPr>
        <w:pStyle w:val="Prrafodelista"/>
        <w:ind w:right="757"/>
        <w:jc w:val="both"/>
        <w:rPr>
          <w:rFonts w:ascii="Palatino Linotype" w:hAnsi="Palatino Linotype" w:cs="Arial"/>
          <w:i/>
          <w:sz w:val="22"/>
        </w:rPr>
      </w:pPr>
    </w:p>
    <w:p w:rsidR="00EB12C6" w:rsidRPr="005139CF" w:rsidRDefault="00EB12C6" w:rsidP="00EB12C6">
      <w:pPr>
        <w:pStyle w:val="Prrafodelista"/>
        <w:ind w:right="757"/>
        <w:jc w:val="both"/>
        <w:rPr>
          <w:rFonts w:ascii="Palatino Linotype" w:hAnsi="Palatino Linotype" w:cs="Arial"/>
          <w:i/>
          <w:sz w:val="22"/>
        </w:rPr>
      </w:pPr>
      <w:r w:rsidRPr="005139CF">
        <w:rPr>
          <w:rFonts w:ascii="Palatino Linotype" w:hAnsi="Palatino Linotype" w:cs="Arial"/>
          <w:i/>
          <w:sz w:val="22"/>
        </w:rPr>
        <w:t xml:space="preserve">Lo anterior se atiende conforme a lo dispuesto por el Articulo 12 de la Ley de Transparencia y Acceso a la Información Pública del Estado de México y Municipios que a la letra dice: "Quienes generen, recopilen, administren, manejen, procesen, archiven o conserven información pública serán responsables de la misma en los términos de las disposiciones jurídicas aplicables. </w:t>
      </w:r>
    </w:p>
    <w:p w:rsidR="00EB12C6" w:rsidRPr="005139CF" w:rsidRDefault="00EB12C6" w:rsidP="00EB12C6">
      <w:pPr>
        <w:pStyle w:val="Prrafodelista"/>
        <w:ind w:right="757"/>
        <w:jc w:val="both"/>
        <w:rPr>
          <w:rFonts w:ascii="Palatino Linotype" w:hAnsi="Palatino Linotype" w:cs="Arial"/>
          <w:i/>
          <w:sz w:val="22"/>
        </w:rPr>
      </w:pPr>
    </w:p>
    <w:p w:rsidR="00B06D8A" w:rsidRPr="005139CF" w:rsidRDefault="00EB12C6" w:rsidP="00EB12C6">
      <w:pPr>
        <w:pStyle w:val="Prrafodelista"/>
        <w:ind w:right="757"/>
        <w:jc w:val="both"/>
        <w:rPr>
          <w:rFonts w:ascii="Palatino Linotype" w:hAnsi="Palatino Linotype" w:cs="Arial"/>
          <w:sz w:val="22"/>
        </w:rPr>
      </w:pPr>
      <w:r w:rsidRPr="005139C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B06D8A" w:rsidRPr="005139CF" w:rsidRDefault="00B06D8A" w:rsidP="00B06D8A">
      <w:pPr>
        <w:spacing w:line="360" w:lineRule="auto"/>
        <w:rPr>
          <w:rFonts w:ascii="Palatino Linotype" w:hAnsi="Palatino Linotype"/>
        </w:rPr>
      </w:pPr>
    </w:p>
    <w:p w:rsidR="00B06D8A" w:rsidRPr="005139CF" w:rsidRDefault="00B06D8A" w:rsidP="00B06D8A">
      <w:pPr>
        <w:pStyle w:val="Prrafodelista"/>
        <w:numPr>
          <w:ilvl w:val="0"/>
          <w:numId w:val="2"/>
        </w:numPr>
        <w:spacing w:line="360" w:lineRule="auto"/>
        <w:ind w:left="0" w:firstLine="0"/>
        <w:jc w:val="both"/>
        <w:rPr>
          <w:rFonts w:ascii="Palatino Linotype" w:hAnsi="Palatino Linotype" w:cs="Arial"/>
        </w:rPr>
      </w:pPr>
      <w:r w:rsidRPr="005139CF">
        <w:rPr>
          <w:rFonts w:ascii="Palatino Linotype" w:hAnsi="Palatino Linotype"/>
        </w:rPr>
        <w:t xml:space="preserve">Inconforme con la </w:t>
      </w:r>
      <w:r w:rsidRPr="005139CF">
        <w:rPr>
          <w:rFonts w:ascii="Palatino Linotype" w:hAnsi="Palatino Linotype" w:cs="Arial"/>
        </w:rPr>
        <w:t xml:space="preserve">respuesta </w:t>
      </w:r>
      <w:r w:rsidRPr="005139CF">
        <w:rPr>
          <w:rFonts w:ascii="Palatino Linotype" w:hAnsi="Palatino Linotype"/>
        </w:rPr>
        <w:t xml:space="preserve">del </w:t>
      </w:r>
      <w:r w:rsidRPr="005139CF">
        <w:rPr>
          <w:rFonts w:ascii="Palatino Linotype" w:hAnsi="Palatino Linotype"/>
          <w:b/>
        </w:rPr>
        <w:t>SUJETO OBLIGADO</w:t>
      </w:r>
      <w:r w:rsidRPr="005139CF">
        <w:rPr>
          <w:rFonts w:ascii="Palatino Linotype" w:hAnsi="Palatino Linotype"/>
        </w:rPr>
        <w:t xml:space="preserve">, el </w:t>
      </w:r>
      <w:r w:rsidR="006517E3" w:rsidRPr="005139CF">
        <w:rPr>
          <w:rFonts w:ascii="Palatino Linotype" w:hAnsi="Palatino Linotype"/>
        </w:rPr>
        <w:t>veintitrés</w:t>
      </w:r>
      <w:r w:rsidRPr="005139CF">
        <w:rPr>
          <w:rFonts w:ascii="Palatino Linotype" w:hAnsi="Palatino Linotype"/>
        </w:rPr>
        <w:t xml:space="preserve"> de abril de dos mil diecinueve, </w:t>
      </w:r>
      <w:r w:rsidR="00ED6BB9" w:rsidRPr="005139CF">
        <w:rPr>
          <w:rFonts w:ascii="Palatino Linotype" w:hAnsi="Palatino Linotype"/>
          <w:b/>
        </w:rPr>
        <w:t>LA</w:t>
      </w:r>
      <w:r w:rsidRPr="005139CF">
        <w:rPr>
          <w:rFonts w:ascii="Palatino Linotype" w:hAnsi="Palatino Linotype"/>
          <w:b/>
        </w:rPr>
        <w:t xml:space="preserve"> RECURRENTE</w:t>
      </w:r>
      <w:r w:rsidRPr="005139CF">
        <w:rPr>
          <w:rFonts w:ascii="Palatino Linotype" w:hAnsi="Palatino Linotype"/>
        </w:rPr>
        <w:t xml:space="preserve"> interpuso el recurso de revisión objeto del presente estudio, el cual fue registrado en </w:t>
      </w:r>
      <w:r w:rsidRPr="005139CF">
        <w:rPr>
          <w:rFonts w:ascii="Palatino Linotype" w:hAnsi="Palatino Linotype"/>
          <w:b/>
        </w:rPr>
        <w:t>EL SAIMEX</w:t>
      </w:r>
      <w:r w:rsidRPr="005139CF">
        <w:rPr>
          <w:rFonts w:ascii="Palatino Linotype" w:hAnsi="Palatino Linotype"/>
        </w:rPr>
        <w:t xml:space="preserve"> y se le asignó el número de expediente </w:t>
      </w:r>
      <w:r w:rsidRPr="005139CF">
        <w:rPr>
          <w:rFonts w:ascii="Palatino Linotype" w:hAnsi="Palatino Linotype" w:cs="Arial"/>
          <w:b/>
          <w:bCs/>
        </w:rPr>
        <w:t>02</w:t>
      </w:r>
      <w:r w:rsidR="006517E3" w:rsidRPr="005139CF">
        <w:rPr>
          <w:rFonts w:ascii="Palatino Linotype" w:hAnsi="Palatino Linotype" w:cs="Arial"/>
          <w:b/>
          <w:bCs/>
        </w:rPr>
        <w:t>942</w:t>
      </w:r>
      <w:r w:rsidRPr="005139CF">
        <w:rPr>
          <w:rFonts w:ascii="Palatino Linotype" w:hAnsi="Palatino Linotype" w:cs="Arial"/>
          <w:b/>
          <w:bCs/>
        </w:rPr>
        <w:t>/INFOEM/IP/RR/2019</w:t>
      </w:r>
      <w:r w:rsidRPr="005139CF">
        <w:rPr>
          <w:rFonts w:ascii="Palatino Linotype" w:hAnsi="Palatino Linotype" w:cs="Arial"/>
        </w:rPr>
        <w:t>, en el que señaló como acto impugnado lo siguiente:</w:t>
      </w:r>
    </w:p>
    <w:p w:rsidR="00B06D8A" w:rsidRPr="005139CF" w:rsidRDefault="00B06D8A" w:rsidP="00B06D8A">
      <w:pPr>
        <w:pStyle w:val="Prrafodelista"/>
        <w:spacing w:line="360" w:lineRule="auto"/>
        <w:ind w:left="0"/>
        <w:jc w:val="both"/>
        <w:rPr>
          <w:rFonts w:ascii="Palatino Linotype" w:hAnsi="Palatino Linotype" w:cs="Arial"/>
        </w:rPr>
      </w:pPr>
    </w:p>
    <w:p w:rsidR="00B06D8A" w:rsidRPr="005139CF" w:rsidRDefault="00B06D8A" w:rsidP="00B06D8A">
      <w:pPr>
        <w:pStyle w:val="Prrafodelista"/>
        <w:ind w:left="709" w:right="757"/>
        <w:jc w:val="both"/>
        <w:rPr>
          <w:rFonts w:ascii="Palatino Linotype" w:hAnsi="Palatino Linotype"/>
          <w:i/>
          <w:color w:val="000000"/>
          <w:sz w:val="22"/>
        </w:rPr>
      </w:pPr>
      <w:r w:rsidRPr="005139CF">
        <w:rPr>
          <w:rFonts w:ascii="Palatino Linotype" w:hAnsi="Palatino Linotype"/>
          <w:i/>
          <w:color w:val="000000"/>
          <w:sz w:val="22"/>
        </w:rPr>
        <w:t>“</w:t>
      </w:r>
      <w:r w:rsidR="006517E3" w:rsidRPr="005139CF">
        <w:rPr>
          <w:rFonts w:ascii="Palatino Linotype" w:hAnsi="Palatino Linotype"/>
          <w:i/>
          <w:color w:val="000000"/>
          <w:sz w:val="22"/>
        </w:rPr>
        <w:t>La respuesta del sujeto obligado</w:t>
      </w:r>
      <w:r w:rsidRPr="005139CF">
        <w:rPr>
          <w:rFonts w:ascii="Palatino Linotype" w:hAnsi="Palatino Linotype"/>
          <w:i/>
          <w:color w:val="000000"/>
          <w:sz w:val="22"/>
        </w:rPr>
        <w:t>.”</w:t>
      </w:r>
    </w:p>
    <w:p w:rsidR="00B06D8A" w:rsidRPr="005139CF" w:rsidRDefault="00B06D8A" w:rsidP="00B06D8A">
      <w:pPr>
        <w:ind w:right="757"/>
        <w:jc w:val="both"/>
        <w:rPr>
          <w:rFonts w:ascii="Palatino Linotype" w:hAnsi="Palatino Linotype" w:cs="Arial"/>
          <w:spacing w:val="-6"/>
          <w:lang w:eastAsia="es-MX"/>
        </w:rPr>
      </w:pPr>
    </w:p>
    <w:p w:rsidR="00B06D8A" w:rsidRPr="005139CF" w:rsidRDefault="00B06D8A" w:rsidP="00B06D8A">
      <w:pPr>
        <w:ind w:right="757"/>
        <w:jc w:val="both"/>
        <w:rPr>
          <w:rFonts w:ascii="Palatino Linotype" w:hAnsi="Palatino Linotype" w:cs="Arial"/>
        </w:rPr>
      </w:pPr>
      <w:r w:rsidRPr="005139CF">
        <w:rPr>
          <w:rFonts w:ascii="Palatino Linotype" w:hAnsi="Palatino Linotype" w:cs="Arial"/>
          <w:spacing w:val="-6"/>
          <w:lang w:eastAsia="es-MX"/>
        </w:rPr>
        <w:t xml:space="preserve">Asimismo, manifestó como </w:t>
      </w:r>
      <w:r w:rsidRPr="005139CF">
        <w:rPr>
          <w:rFonts w:ascii="Palatino Linotype" w:hAnsi="Palatino Linotype" w:cs="Arial"/>
        </w:rPr>
        <w:t>razones o motivos de inconformidad:</w:t>
      </w:r>
    </w:p>
    <w:p w:rsidR="00B06D8A" w:rsidRPr="005139CF" w:rsidRDefault="00B06D8A" w:rsidP="00B06D8A">
      <w:pPr>
        <w:pStyle w:val="Prrafodelista"/>
        <w:ind w:left="709" w:right="757"/>
        <w:jc w:val="both"/>
        <w:rPr>
          <w:rFonts w:ascii="Palatino Linotype" w:hAnsi="Palatino Linotype" w:cs="Arial"/>
          <w:i/>
          <w:spacing w:val="-6"/>
          <w:sz w:val="22"/>
          <w:lang w:eastAsia="es-MX"/>
        </w:rPr>
      </w:pPr>
    </w:p>
    <w:p w:rsidR="00B06D8A" w:rsidRPr="005139CF" w:rsidRDefault="00B06D8A" w:rsidP="00B06D8A">
      <w:pPr>
        <w:pStyle w:val="Prrafodelista"/>
        <w:ind w:left="709" w:right="757"/>
        <w:jc w:val="both"/>
        <w:rPr>
          <w:rFonts w:ascii="Palatino Linotype" w:hAnsi="Palatino Linotype" w:cs="Arial"/>
          <w:i/>
          <w:sz w:val="22"/>
        </w:rPr>
      </w:pPr>
      <w:r w:rsidRPr="005139CF">
        <w:rPr>
          <w:rFonts w:ascii="Palatino Linotype" w:hAnsi="Palatino Linotype" w:cs="Arial"/>
          <w:i/>
          <w:spacing w:val="-6"/>
          <w:sz w:val="22"/>
          <w:lang w:eastAsia="es-MX"/>
        </w:rPr>
        <w:t>“</w:t>
      </w:r>
      <w:r w:rsidR="006517E3" w:rsidRPr="005139CF">
        <w:rPr>
          <w:rFonts w:ascii="Palatino Linotype" w:hAnsi="Palatino Linotype" w:cs="Arial"/>
          <w:i/>
          <w:spacing w:val="-6"/>
          <w:sz w:val="22"/>
          <w:lang w:eastAsia="es-MX"/>
        </w:rPr>
        <w:t xml:space="preserve">Esto porque la Secretaria de Desarrollo </w:t>
      </w:r>
      <w:proofErr w:type="spellStart"/>
      <w:r w:rsidR="006517E3" w:rsidRPr="005139CF">
        <w:rPr>
          <w:rFonts w:ascii="Palatino Linotype" w:hAnsi="Palatino Linotype" w:cs="Arial"/>
          <w:i/>
          <w:spacing w:val="-6"/>
          <w:sz w:val="22"/>
          <w:lang w:eastAsia="es-MX"/>
        </w:rPr>
        <w:t>Economico</w:t>
      </w:r>
      <w:proofErr w:type="spellEnd"/>
      <w:r w:rsidR="006517E3" w:rsidRPr="005139CF">
        <w:rPr>
          <w:rFonts w:ascii="Palatino Linotype" w:hAnsi="Palatino Linotype" w:cs="Arial"/>
          <w:i/>
          <w:spacing w:val="-6"/>
          <w:sz w:val="22"/>
          <w:lang w:eastAsia="es-MX"/>
        </w:rPr>
        <w:t xml:space="preserve"> lleva una contabilidad que </w:t>
      </w:r>
      <w:proofErr w:type="spellStart"/>
      <w:r w:rsidR="006517E3" w:rsidRPr="005139CF">
        <w:rPr>
          <w:rFonts w:ascii="Palatino Linotype" w:hAnsi="Palatino Linotype" w:cs="Arial"/>
          <w:i/>
          <w:spacing w:val="-6"/>
          <w:sz w:val="22"/>
          <w:lang w:eastAsia="es-MX"/>
        </w:rPr>
        <w:t>ademas</w:t>
      </w:r>
      <w:proofErr w:type="spellEnd"/>
      <w:r w:rsidR="006517E3" w:rsidRPr="005139CF">
        <w:rPr>
          <w:rFonts w:ascii="Palatino Linotype" w:hAnsi="Palatino Linotype" w:cs="Arial"/>
          <w:i/>
          <w:spacing w:val="-6"/>
          <w:sz w:val="22"/>
          <w:lang w:eastAsia="es-MX"/>
        </w:rPr>
        <w:t xml:space="preserve"> es auditada por otro entre d </w:t>
      </w:r>
      <w:proofErr w:type="spellStart"/>
      <w:r w:rsidR="006517E3" w:rsidRPr="005139CF">
        <w:rPr>
          <w:rFonts w:ascii="Palatino Linotype" w:hAnsi="Palatino Linotype" w:cs="Arial"/>
          <w:i/>
          <w:spacing w:val="-6"/>
          <w:sz w:val="22"/>
          <w:lang w:eastAsia="es-MX"/>
        </w:rPr>
        <w:t>fiscalizacion</w:t>
      </w:r>
      <w:proofErr w:type="spellEnd"/>
      <w:r w:rsidR="006517E3" w:rsidRPr="005139CF">
        <w:rPr>
          <w:rFonts w:ascii="Palatino Linotype" w:hAnsi="Palatino Linotype" w:cs="Arial"/>
          <w:i/>
          <w:spacing w:val="-6"/>
          <w:sz w:val="22"/>
          <w:lang w:eastAsia="es-MX"/>
        </w:rPr>
        <w:t xml:space="preserve"> y aprobada por el congreso estatal, es entonces, que la </w:t>
      </w:r>
      <w:proofErr w:type="spellStart"/>
      <w:r w:rsidR="006517E3" w:rsidRPr="005139CF">
        <w:rPr>
          <w:rFonts w:ascii="Palatino Linotype" w:hAnsi="Palatino Linotype" w:cs="Arial"/>
          <w:i/>
          <w:spacing w:val="-6"/>
          <w:sz w:val="22"/>
          <w:lang w:eastAsia="es-MX"/>
        </w:rPr>
        <w:t>busqueda</w:t>
      </w:r>
      <w:proofErr w:type="spellEnd"/>
      <w:r w:rsidR="006517E3" w:rsidRPr="005139CF">
        <w:rPr>
          <w:rFonts w:ascii="Palatino Linotype" w:hAnsi="Palatino Linotype" w:cs="Arial"/>
          <w:i/>
          <w:spacing w:val="-6"/>
          <w:sz w:val="22"/>
          <w:lang w:eastAsia="es-MX"/>
        </w:rPr>
        <w:t xml:space="preserve"> </w:t>
      </w:r>
      <w:proofErr w:type="spellStart"/>
      <w:r w:rsidR="006517E3" w:rsidRPr="005139CF">
        <w:rPr>
          <w:rFonts w:ascii="Palatino Linotype" w:hAnsi="Palatino Linotype" w:cs="Arial"/>
          <w:i/>
          <w:spacing w:val="-6"/>
          <w:sz w:val="22"/>
          <w:lang w:eastAsia="es-MX"/>
        </w:rPr>
        <w:t>exahustiva</w:t>
      </w:r>
      <w:proofErr w:type="spellEnd"/>
      <w:r w:rsidR="006517E3" w:rsidRPr="005139CF">
        <w:rPr>
          <w:rFonts w:ascii="Palatino Linotype" w:hAnsi="Palatino Linotype" w:cs="Arial"/>
          <w:i/>
          <w:spacing w:val="-6"/>
          <w:sz w:val="22"/>
          <w:lang w:eastAsia="es-MX"/>
        </w:rPr>
        <w:t xml:space="preserve"> debe extenderse a todas las </w:t>
      </w:r>
      <w:proofErr w:type="spellStart"/>
      <w:r w:rsidR="006517E3" w:rsidRPr="005139CF">
        <w:rPr>
          <w:rFonts w:ascii="Palatino Linotype" w:hAnsi="Palatino Linotype" w:cs="Arial"/>
          <w:i/>
          <w:spacing w:val="-6"/>
          <w:sz w:val="22"/>
          <w:lang w:eastAsia="es-MX"/>
        </w:rPr>
        <w:t>areas</w:t>
      </w:r>
      <w:proofErr w:type="spellEnd"/>
      <w:r w:rsidR="006517E3" w:rsidRPr="005139CF">
        <w:rPr>
          <w:rFonts w:ascii="Palatino Linotype" w:hAnsi="Palatino Linotype" w:cs="Arial"/>
          <w:i/>
          <w:spacing w:val="-6"/>
          <w:sz w:val="22"/>
          <w:lang w:eastAsia="es-MX"/>
        </w:rPr>
        <w:t xml:space="preserve"> vinculadas a la </w:t>
      </w:r>
      <w:proofErr w:type="spellStart"/>
      <w:r w:rsidR="006517E3" w:rsidRPr="005139CF">
        <w:rPr>
          <w:rFonts w:ascii="Palatino Linotype" w:hAnsi="Palatino Linotype" w:cs="Arial"/>
          <w:i/>
          <w:spacing w:val="-6"/>
          <w:sz w:val="22"/>
          <w:lang w:eastAsia="es-MX"/>
        </w:rPr>
        <w:t>rendicion</w:t>
      </w:r>
      <w:proofErr w:type="spellEnd"/>
      <w:r w:rsidR="006517E3" w:rsidRPr="005139CF">
        <w:rPr>
          <w:rFonts w:ascii="Palatino Linotype" w:hAnsi="Palatino Linotype" w:cs="Arial"/>
          <w:i/>
          <w:spacing w:val="-6"/>
          <w:sz w:val="22"/>
          <w:lang w:eastAsia="es-MX"/>
        </w:rPr>
        <w:t xml:space="preserve"> de cuentas de la contabilidad registrada por la Secretaria de Desarrollo </w:t>
      </w:r>
      <w:proofErr w:type="spellStart"/>
      <w:r w:rsidR="006517E3" w:rsidRPr="005139CF">
        <w:rPr>
          <w:rFonts w:ascii="Palatino Linotype" w:hAnsi="Palatino Linotype" w:cs="Arial"/>
          <w:i/>
          <w:spacing w:val="-6"/>
          <w:sz w:val="22"/>
          <w:lang w:eastAsia="es-MX"/>
        </w:rPr>
        <w:t>Economico</w:t>
      </w:r>
      <w:proofErr w:type="spellEnd"/>
      <w:r w:rsidR="006517E3" w:rsidRPr="005139CF">
        <w:rPr>
          <w:rFonts w:ascii="Palatino Linotype" w:hAnsi="Palatino Linotype" w:cs="Arial"/>
          <w:i/>
          <w:spacing w:val="-6"/>
          <w:sz w:val="22"/>
          <w:lang w:eastAsia="es-MX"/>
        </w:rPr>
        <w:t xml:space="preserve">, y remita la </w:t>
      </w:r>
      <w:proofErr w:type="spellStart"/>
      <w:r w:rsidR="006517E3" w:rsidRPr="005139CF">
        <w:rPr>
          <w:rFonts w:ascii="Palatino Linotype" w:hAnsi="Palatino Linotype" w:cs="Arial"/>
          <w:i/>
          <w:spacing w:val="-6"/>
          <w:sz w:val="22"/>
          <w:lang w:eastAsia="es-MX"/>
        </w:rPr>
        <w:t>expresion</w:t>
      </w:r>
      <w:proofErr w:type="spellEnd"/>
      <w:r w:rsidR="006517E3" w:rsidRPr="005139CF">
        <w:rPr>
          <w:rFonts w:ascii="Palatino Linotype" w:hAnsi="Palatino Linotype" w:cs="Arial"/>
          <w:i/>
          <w:spacing w:val="-6"/>
          <w:sz w:val="22"/>
          <w:lang w:eastAsia="es-MX"/>
        </w:rPr>
        <w:t xml:space="preserve"> documental que </w:t>
      </w:r>
      <w:proofErr w:type="spellStart"/>
      <w:r w:rsidR="006517E3" w:rsidRPr="005139CF">
        <w:rPr>
          <w:rFonts w:ascii="Palatino Linotype" w:hAnsi="Palatino Linotype" w:cs="Arial"/>
          <w:i/>
          <w:spacing w:val="-6"/>
          <w:sz w:val="22"/>
          <w:lang w:eastAsia="es-MX"/>
        </w:rPr>
        <w:t>poseea</w:t>
      </w:r>
      <w:proofErr w:type="spellEnd"/>
      <w:r w:rsidR="006517E3" w:rsidRPr="005139CF">
        <w:rPr>
          <w:rFonts w:ascii="Palatino Linotype" w:hAnsi="Palatino Linotype" w:cs="Arial"/>
          <w:i/>
          <w:spacing w:val="-6"/>
          <w:sz w:val="22"/>
          <w:lang w:eastAsia="es-MX"/>
        </w:rPr>
        <w:t xml:space="preserve">, </w:t>
      </w:r>
      <w:proofErr w:type="spellStart"/>
      <w:r w:rsidR="006517E3" w:rsidRPr="005139CF">
        <w:rPr>
          <w:rFonts w:ascii="Palatino Linotype" w:hAnsi="Palatino Linotype" w:cs="Arial"/>
          <w:i/>
          <w:spacing w:val="-6"/>
          <w:sz w:val="22"/>
          <w:lang w:eastAsia="es-MX"/>
        </w:rPr>
        <w:t>ademas</w:t>
      </w:r>
      <w:proofErr w:type="spellEnd"/>
      <w:r w:rsidR="006517E3" w:rsidRPr="005139CF">
        <w:rPr>
          <w:rFonts w:ascii="Palatino Linotype" w:hAnsi="Palatino Linotype" w:cs="Arial"/>
          <w:i/>
          <w:spacing w:val="-6"/>
          <w:sz w:val="22"/>
          <w:lang w:eastAsia="es-MX"/>
        </w:rPr>
        <w:t xml:space="preserve"> que la </w:t>
      </w:r>
      <w:proofErr w:type="spellStart"/>
      <w:r w:rsidR="006517E3" w:rsidRPr="005139CF">
        <w:rPr>
          <w:rFonts w:ascii="Palatino Linotype" w:hAnsi="Palatino Linotype" w:cs="Arial"/>
          <w:i/>
          <w:spacing w:val="-6"/>
          <w:sz w:val="22"/>
          <w:lang w:eastAsia="es-MX"/>
        </w:rPr>
        <w:t>Unidadd</w:t>
      </w:r>
      <w:proofErr w:type="spellEnd"/>
      <w:r w:rsidR="006517E3" w:rsidRPr="005139CF">
        <w:rPr>
          <w:rFonts w:ascii="Palatino Linotype" w:hAnsi="Palatino Linotype" w:cs="Arial"/>
          <w:i/>
          <w:spacing w:val="-6"/>
          <w:sz w:val="22"/>
          <w:lang w:eastAsia="es-MX"/>
        </w:rPr>
        <w:t xml:space="preserve"> de Transparencia nunca dice </w:t>
      </w:r>
      <w:proofErr w:type="spellStart"/>
      <w:r w:rsidR="006517E3" w:rsidRPr="005139CF">
        <w:rPr>
          <w:rFonts w:ascii="Palatino Linotype" w:hAnsi="Palatino Linotype" w:cs="Arial"/>
          <w:i/>
          <w:spacing w:val="-6"/>
          <w:sz w:val="22"/>
          <w:lang w:eastAsia="es-MX"/>
        </w:rPr>
        <w:t>cual</w:t>
      </w:r>
      <w:proofErr w:type="spellEnd"/>
      <w:r w:rsidR="006517E3" w:rsidRPr="005139CF">
        <w:rPr>
          <w:rFonts w:ascii="Palatino Linotype" w:hAnsi="Palatino Linotype" w:cs="Arial"/>
          <w:i/>
          <w:spacing w:val="-6"/>
          <w:sz w:val="22"/>
          <w:lang w:eastAsia="es-MX"/>
        </w:rPr>
        <w:t xml:space="preserve"> es la </w:t>
      </w:r>
      <w:proofErr w:type="spellStart"/>
      <w:r w:rsidR="006517E3" w:rsidRPr="005139CF">
        <w:rPr>
          <w:rFonts w:ascii="Palatino Linotype" w:hAnsi="Palatino Linotype" w:cs="Arial"/>
          <w:i/>
          <w:spacing w:val="-6"/>
          <w:sz w:val="22"/>
          <w:lang w:eastAsia="es-MX"/>
        </w:rPr>
        <w:t>razon</w:t>
      </w:r>
      <w:proofErr w:type="spellEnd"/>
      <w:r w:rsidR="006517E3" w:rsidRPr="005139CF">
        <w:rPr>
          <w:rFonts w:ascii="Palatino Linotype" w:hAnsi="Palatino Linotype" w:cs="Arial"/>
          <w:i/>
          <w:spacing w:val="-6"/>
          <w:sz w:val="22"/>
          <w:lang w:eastAsia="es-MX"/>
        </w:rPr>
        <w:t xml:space="preserve">, fundada y motivada, porque "considera" solo girarle oficio a las </w:t>
      </w:r>
      <w:proofErr w:type="spellStart"/>
      <w:r w:rsidR="006517E3" w:rsidRPr="005139CF">
        <w:rPr>
          <w:rFonts w:ascii="Palatino Linotype" w:hAnsi="Palatino Linotype" w:cs="Arial"/>
          <w:i/>
          <w:spacing w:val="-6"/>
          <w:sz w:val="22"/>
          <w:lang w:eastAsia="es-MX"/>
        </w:rPr>
        <w:t>areas</w:t>
      </w:r>
      <w:proofErr w:type="spellEnd"/>
      <w:r w:rsidR="006517E3" w:rsidRPr="005139CF">
        <w:rPr>
          <w:rFonts w:ascii="Palatino Linotype" w:hAnsi="Palatino Linotype" w:cs="Arial"/>
          <w:i/>
          <w:spacing w:val="-6"/>
          <w:sz w:val="22"/>
          <w:lang w:eastAsia="es-MX"/>
        </w:rPr>
        <w:t xml:space="preserve"> que supuestamente remitieron un oficio escueto</w:t>
      </w:r>
      <w:r w:rsidRPr="005139CF">
        <w:rPr>
          <w:rFonts w:ascii="Palatino Linotype" w:hAnsi="Palatino Linotype" w:cs="Arial"/>
          <w:i/>
          <w:spacing w:val="-6"/>
          <w:sz w:val="22"/>
          <w:lang w:eastAsia="es-MX"/>
        </w:rPr>
        <w:t xml:space="preserve">.” </w:t>
      </w:r>
    </w:p>
    <w:p w:rsidR="00B06D8A" w:rsidRPr="005139CF" w:rsidRDefault="00B06D8A" w:rsidP="00B06D8A">
      <w:pPr>
        <w:spacing w:line="360" w:lineRule="auto"/>
        <w:ind w:right="49"/>
        <w:rPr>
          <w:rFonts w:ascii="Palatino Linotype" w:hAnsi="Palatino Linotype" w:cs="Arial"/>
          <w:spacing w:val="-6"/>
          <w:lang w:eastAsia="es-MX"/>
        </w:rPr>
      </w:pPr>
    </w:p>
    <w:p w:rsidR="00B06D8A" w:rsidRPr="005139CF" w:rsidRDefault="00B06D8A" w:rsidP="00B06D8A">
      <w:pPr>
        <w:pStyle w:val="Prrafodelista"/>
        <w:numPr>
          <w:ilvl w:val="0"/>
          <w:numId w:val="2"/>
        </w:numPr>
        <w:spacing w:line="360" w:lineRule="auto"/>
        <w:ind w:left="0" w:firstLine="0"/>
        <w:jc w:val="both"/>
        <w:rPr>
          <w:rFonts w:ascii="Palatino Linotype" w:hAnsi="Palatino Linotype" w:cs="Arial"/>
        </w:rPr>
      </w:pPr>
      <w:r w:rsidRPr="005139CF">
        <w:rPr>
          <w:rFonts w:ascii="Palatino Linotype" w:hAnsi="Palatino Linotype" w:cs="Arial"/>
        </w:rPr>
        <w:t xml:space="preserve">El recurso de que se trata se envió electrónicamente al Instituto de </w:t>
      </w:r>
      <w:r w:rsidRPr="005139CF">
        <w:rPr>
          <w:rFonts w:ascii="Palatino Linotype" w:eastAsia="Arial Unicode MS" w:hAnsi="Palatino Linotype" w:cs="Arial"/>
        </w:rPr>
        <w:t>Transparencia</w:t>
      </w:r>
      <w:r w:rsidRPr="005139CF">
        <w:rPr>
          <w:rFonts w:ascii="Palatino Linotype" w:hAnsi="Palatino Linotype" w:cs="Arial"/>
        </w:rPr>
        <w:t xml:space="preserve">, Acceso a la Información Pública y Protección de Datos Personales del Estado de México y Municipios en fecha </w:t>
      </w:r>
      <w:r w:rsidR="006517E3" w:rsidRPr="005139CF">
        <w:rPr>
          <w:rFonts w:ascii="Palatino Linotype" w:hAnsi="Palatino Linotype"/>
        </w:rPr>
        <w:t xml:space="preserve">veintitrés </w:t>
      </w:r>
      <w:r w:rsidRPr="005139CF">
        <w:rPr>
          <w:rFonts w:ascii="Palatino Linotype" w:hAnsi="Palatino Linotype" w:cs="Arial"/>
        </w:rPr>
        <w:t xml:space="preserve">de abril del presente año y con fundamento en el artículo 185, fracción I de la </w:t>
      </w:r>
      <w:r w:rsidRPr="005139CF">
        <w:rPr>
          <w:rFonts w:ascii="Palatino Linotype" w:hAnsi="Palatino Linotype"/>
        </w:rPr>
        <w:t>Ley de Transparencia y Acceso a la Información Pública del Estado de México y Municipios</w:t>
      </w:r>
      <w:r w:rsidRPr="005139CF">
        <w:rPr>
          <w:rFonts w:ascii="Palatino Linotype" w:hAnsi="Palatino Linotype" w:cs="Arial"/>
        </w:rPr>
        <w:t>, se turnó, a través del</w:t>
      </w:r>
      <w:r w:rsidRPr="005139CF">
        <w:rPr>
          <w:rFonts w:ascii="Palatino Linotype" w:eastAsia="Arial Unicode MS" w:hAnsi="Palatino Linotype" w:cs="Arial"/>
        </w:rPr>
        <w:t xml:space="preserve"> </w:t>
      </w:r>
      <w:r w:rsidRPr="005139CF">
        <w:rPr>
          <w:rFonts w:ascii="Palatino Linotype" w:eastAsia="Arial Unicode MS" w:hAnsi="Palatino Linotype" w:cs="Arial"/>
          <w:b/>
        </w:rPr>
        <w:t>SAIMEX</w:t>
      </w:r>
      <w:r w:rsidRPr="005139CF">
        <w:rPr>
          <w:rFonts w:ascii="Palatino Linotype" w:hAnsi="Palatino Linotype"/>
        </w:rPr>
        <w:t xml:space="preserve">, a la </w:t>
      </w:r>
      <w:r w:rsidRPr="005139CF">
        <w:rPr>
          <w:rFonts w:ascii="Palatino Linotype" w:hAnsi="Palatino Linotype" w:cs="Arial"/>
        </w:rPr>
        <w:t xml:space="preserve">Comisionada </w:t>
      </w:r>
      <w:r w:rsidRPr="005139CF">
        <w:rPr>
          <w:rFonts w:ascii="Palatino Linotype" w:hAnsi="Palatino Linotype" w:cs="Arial"/>
          <w:b/>
        </w:rPr>
        <w:t>EVA ABAID YAPUR</w:t>
      </w:r>
      <w:r w:rsidRPr="005139CF">
        <w:rPr>
          <w:rFonts w:ascii="Palatino Linotype" w:hAnsi="Palatino Linotype" w:cs="Arial"/>
        </w:rPr>
        <w:t>, a efecto de que decretara su admisión o desechamiento.</w:t>
      </w:r>
    </w:p>
    <w:p w:rsidR="00B06D8A" w:rsidRPr="005139CF" w:rsidRDefault="00B06D8A" w:rsidP="00B06D8A">
      <w:pPr>
        <w:pStyle w:val="Prrafodelista"/>
        <w:spacing w:line="360" w:lineRule="auto"/>
        <w:ind w:left="0"/>
        <w:jc w:val="both"/>
        <w:rPr>
          <w:rFonts w:ascii="Palatino Linotype" w:hAnsi="Palatino Linotype" w:cs="Arial"/>
        </w:rPr>
      </w:pPr>
    </w:p>
    <w:p w:rsidR="00B06D8A" w:rsidRPr="005139CF" w:rsidRDefault="00B06D8A" w:rsidP="00B06D8A">
      <w:pPr>
        <w:pStyle w:val="Prrafodelista"/>
        <w:numPr>
          <w:ilvl w:val="0"/>
          <w:numId w:val="2"/>
        </w:numPr>
        <w:spacing w:line="360" w:lineRule="auto"/>
        <w:ind w:left="0" w:firstLine="0"/>
        <w:jc w:val="both"/>
        <w:rPr>
          <w:rFonts w:ascii="Palatino Linotype" w:hAnsi="Palatino Linotype" w:cs="Arial"/>
        </w:rPr>
      </w:pPr>
      <w:r w:rsidRPr="005139CF">
        <w:rPr>
          <w:rFonts w:ascii="Palatino Linotype" w:hAnsi="Palatino Linotype" w:cs="Arial"/>
        </w:rPr>
        <w:t>En fecha veinti</w:t>
      </w:r>
      <w:r w:rsidR="006517E3" w:rsidRPr="005139CF">
        <w:rPr>
          <w:rFonts w:ascii="Palatino Linotype" w:hAnsi="Palatino Linotype" w:cs="Arial"/>
        </w:rPr>
        <w:t>nueve</w:t>
      </w:r>
      <w:r w:rsidRPr="005139CF">
        <w:rPr>
          <w:rFonts w:ascii="Palatino Linotype" w:hAnsi="Palatino Linotype" w:cs="Arial"/>
        </w:rPr>
        <w:t xml:space="preserve"> de abril de dos mi diecinueve, atento a lo dispuesto en el artículo 185, fracciones I, II y IV de la </w:t>
      </w:r>
      <w:r w:rsidRPr="005139CF">
        <w:rPr>
          <w:rFonts w:ascii="Palatino Linotype" w:hAnsi="Palatino Linotype"/>
        </w:rPr>
        <w:t>Ley de Transparencia y Acceso a la Información Pública del Estado de México y Municipios, se a</w:t>
      </w:r>
      <w:r w:rsidRPr="005139CF">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ED6BB9" w:rsidRPr="005139CF">
        <w:rPr>
          <w:rFonts w:ascii="Palatino Linotype" w:hAnsi="Palatino Linotype" w:cs="Arial"/>
          <w:b/>
        </w:rPr>
        <w:t>LA</w:t>
      </w:r>
      <w:r w:rsidRPr="005139CF">
        <w:rPr>
          <w:rFonts w:ascii="Palatino Linotype" w:hAnsi="Palatino Linotype" w:cs="Arial"/>
          <w:b/>
        </w:rPr>
        <w:t xml:space="preserve"> RECURRENTE</w:t>
      </w:r>
      <w:r w:rsidRPr="005139CF">
        <w:rPr>
          <w:rFonts w:ascii="Palatino Linotype" w:hAnsi="Palatino Linotype" w:cs="Arial"/>
        </w:rPr>
        <w:t xml:space="preserve"> realizara manifestaciones y alegatos, así como ofreciera las pruebas que a su derecho conviniera y, en el caso del</w:t>
      </w:r>
      <w:r w:rsidRPr="005139CF">
        <w:rPr>
          <w:rFonts w:ascii="Palatino Linotype" w:hAnsi="Palatino Linotype" w:cs="Arial"/>
          <w:b/>
        </w:rPr>
        <w:t xml:space="preserve"> SUJETO OBLIGADO</w:t>
      </w:r>
      <w:r w:rsidRPr="005139CF">
        <w:rPr>
          <w:rFonts w:ascii="Palatino Linotype" w:hAnsi="Palatino Linotype" w:cs="Arial"/>
        </w:rPr>
        <w:t xml:space="preserve"> exhibiera el Informe Justificado. </w:t>
      </w:r>
    </w:p>
    <w:p w:rsidR="00B06D8A" w:rsidRPr="005139CF" w:rsidRDefault="00B06D8A" w:rsidP="00B06D8A">
      <w:pPr>
        <w:pStyle w:val="Prrafodelista"/>
        <w:spacing w:line="360" w:lineRule="auto"/>
        <w:ind w:left="0"/>
        <w:jc w:val="both"/>
        <w:rPr>
          <w:rFonts w:ascii="Palatino Linotype" w:hAnsi="Palatino Linotype" w:cs="Arial"/>
        </w:rPr>
      </w:pPr>
    </w:p>
    <w:p w:rsidR="00B06D8A" w:rsidRPr="005139CF" w:rsidRDefault="00B06D8A" w:rsidP="00B06D8A">
      <w:pPr>
        <w:pStyle w:val="Prrafodelista"/>
        <w:numPr>
          <w:ilvl w:val="0"/>
          <w:numId w:val="2"/>
        </w:numPr>
        <w:spacing w:line="360" w:lineRule="auto"/>
        <w:ind w:left="0" w:firstLine="0"/>
        <w:jc w:val="both"/>
        <w:rPr>
          <w:rFonts w:ascii="Palatino Linotype" w:hAnsi="Palatino Linotype" w:cs="Arial"/>
        </w:rPr>
      </w:pPr>
      <w:r w:rsidRPr="005139CF">
        <w:rPr>
          <w:rFonts w:ascii="Palatino Linotype" w:hAnsi="Palatino Linotype" w:cs="Arial"/>
        </w:rPr>
        <w:t xml:space="preserve">De las constancias que obran en el </w:t>
      </w:r>
      <w:r w:rsidRPr="005139CF">
        <w:rPr>
          <w:rFonts w:ascii="Palatino Linotype" w:hAnsi="Palatino Linotype" w:cs="Arial"/>
          <w:b/>
        </w:rPr>
        <w:t>SAIMEX</w:t>
      </w:r>
      <w:r w:rsidRPr="005139CF">
        <w:rPr>
          <w:rFonts w:ascii="Palatino Linotype" w:hAnsi="Palatino Linotype" w:cs="Arial"/>
        </w:rPr>
        <w:t>, se advierte que</w:t>
      </w:r>
      <w:r w:rsidRPr="005139CF">
        <w:rPr>
          <w:rFonts w:ascii="Palatino Linotype" w:hAnsi="Palatino Linotype" w:cs="Arial"/>
          <w:b/>
        </w:rPr>
        <w:t xml:space="preserve"> </w:t>
      </w:r>
      <w:r w:rsidR="00ED6BB9" w:rsidRPr="005139CF">
        <w:rPr>
          <w:rFonts w:ascii="Palatino Linotype" w:hAnsi="Palatino Linotype" w:cs="Arial"/>
          <w:b/>
        </w:rPr>
        <w:t>LA</w:t>
      </w:r>
      <w:r w:rsidRPr="005139CF">
        <w:rPr>
          <w:rFonts w:ascii="Palatino Linotype" w:hAnsi="Palatino Linotype" w:cs="Arial"/>
          <w:b/>
        </w:rPr>
        <w:t xml:space="preserve"> RECURRENTE </w:t>
      </w:r>
      <w:r w:rsidRPr="005139CF">
        <w:rPr>
          <w:rFonts w:ascii="Palatino Linotype" w:hAnsi="Palatino Linotype" w:cs="Arial"/>
        </w:rPr>
        <w:t xml:space="preserve">no presentó manifestaciones y alegatos, ni ofreció los medios de prueba que a su derecho convinieran; mientras que por su parte, </w:t>
      </w:r>
      <w:r w:rsidRPr="005139CF">
        <w:rPr>
          <w:rFonts w:ascii="Palatino Linotype" w:hAnsi="Palatino Linotype" w:cs="Arial"/>
          <w:b/>
        </w:rPr>
        <w:t>EL SUJETO OBLIGADO</w:t>
      </w:r>
      <w:r w:rsidRPr="005139CF">
        <w:rPr>
          <w:rFonts w:ascii="Palatino Linotype" w:hAnsi="Palatino Linotype" w:cs="Arial"/>
        </w:rPr>
        <w:t xml:space="preserve"> </w:t>
      </w:r>
      <w:r w:rsidR="00211969" w:rsidRPr="005139CF">
        <w:rPr>
          <w:rFonts w:ascii="Palatino Linotype" w:hAnsi="Palatino Linotype" w:cs="Arial"/>
        </w:rPr>
        <w:t xml:space="preserve">fue omiso en emitir el Informe Justificado respectivo, circunstancia que se evidencia con </w:t>
      </w:r>
      <w:proofErr w:type="spellStart"/>
      <w:r w:rsidR="00211969" w:rsidRPr="005139CF">
        <w:rPr>
          <w:rFonts w:ascii="Palatino Linotype" w:hAnsi="Palatino Linotype" w:cs="Arial"/>
        </w:rPr>
        <w:t>a</w:t>
      </w:r>
      <w:proofErr w:type="spellEnd"/>
      <w:r w:rsidR="00211969" w:rsidRPr="005139CF">
        <w:rPr>
          <w:rFonts w:ascii="Palatino Linotype" w:hAnsi="Palatino Linotype" w:cs="Arial"/>
        </w:rPr>
        <w:t xml:space="preserve"> imagen siguiente:</w:t>
      </w:r>
    </w:p>
    <w:p w:rsidR="00B06D8A" w:rsidRPr="005139CF" w:rsidRDefault="00211969" w:rsidP="00B06D8A">
      <w:pPr>
        <w:pStyle w:val="Prrafodelista"/>
        <w:spacing w:line="360" w:lineRule="auto"/>
        <w:ind w:left="0"/>
        <w:jc w:val="both"/>
        <w:rPr>
          <w:rFonts w:ascii="Palatino Linotype" w:hAnsi="Palatino Linotype" w:cs="Arial"/>
        </w:rPr>
      </w:pPr>
      <w:r w:rsidRPr="005139CF">
        <w:rPr>
          <w:noProof/>
          <w:lang w:eastAsia="es-MX"/>
        </w:rPr>
        <w:drawing>
          <wp:inline distT="0" distB="0" distL="0" distR="0" wp14:anchorId="175DDA81" wp14:editId="110BE865">
            <wp:extent cx="5612130" cy="108585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85850"/>
                    </a:xfrm>
                    <a:prstGeom prst="rect">
                      <a:avLst/>
                    </a:prstGeom>
                  </pic:spPr>
                </pic:pic>
              </a:graphicData>
            </a:graphic>
          </wp:inline>
        </w:drawing>
      </w:r>
    </w:p>
    <w:p w:rsidR="00B06D8A" w:rsidRPr="005139CF" w:rsidRDefault="00B06D8A" w:rsidP="00B06D8A">
      <w:pPr>
        <w:pStyle w:val="Prrafodelista"/>
        <w:spacing w:line="360" w:lineRule="auto"/>
        <w:ind w:left="0"/>
        <w:jc w:val="both"/>
        <w:rPr>
          <w:rFonts w:ascii="Palatino Linotype" w:hAnsi="Palatino Linotype" w:cs="Arial"/>
        </w:rPr>
      </w:pPr>
    </w:p>
    <w:p w:rsidR="00B06D8A" w:rsidRPr="005139CF" w:rsidRDefault="00B06D8A" w:rsidP="00B06D8A">
      <w:pPr>
        <w:pStyle w:val="Prrafodelista"/>
        <w:numPr>
          <w:ilvl w:val="0"/>
          <w:numId w:val="2"/>
        </w:numPr>
        <w:spacing w:line="360" w:lineRule="auto"/>
        <w:ind w:left="0" w:firstLine="0"/>
        <w:jc w:val="both"/>
        <w:rPr>
          <w:rFonts w:ascii="Palatino Linotype" w:hAnsi="Palatino Linotype"/>
        </w:rPr>
      </w:pPr>
      <w:r w:rsidRPr="005139CF">
        <w:rPr>
          <w:rFonts w:ascii="Palatino Linotype" w:hAnsi="Palatino Linotype" w:cs="Arial"/>
        </w:rPr>
        <w:t xml:space="preserve">Transcurrido el plazo señalado en el párrafo anterior y, una vez analizado el estado procesal que guardaba el expediente, en fecha </w:t>
      </w:r>
      <w:r w:rsidR="00211969" w:rsidRPr="005139CF">
        <w:rPr>
          <w:rFonts w:ascii="Palatino Linotype" w:hAnsi="Palatino Linotype" w:cs="Arial"/>
        </w:rPr>
        <w:t>veinticuatro de mayo</w:t>
      </w:r>
      <w:r w:rsidRPr="005139CF">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06D8A" w:rsidRPr="005139CF" w:rsidRDefault="00B06D8A" w:rsidP="00B06D8A">
      <w:pPr>
        <w:pStyle w:val="Prrafodelista"/>
        <w:spacing w:line="360" w:lineRule="auto"/>
        <w:ind w:left="0"/>
        <w:jc w:val="both"/>
        <w:rPr>
          <w:rFonts w:ascii="Palatino Linotype" w:hAnsi="Palatino Linotype"/>
        </w:rPr>
      </w:pPr>
    </w:p>
    <w:p w:rsidR="00B06D8A" w:rsidRPr="005139CF" w:rsidRDefault="00B06D8A" w:rsidP="00B06D8A">
      <w:pPr>
        <w:pStyle w:val="Prrafodelista"/>
        <w:numPr>
          <w:ilvl w:val="0"/>
          <w:numId w:val="2"/>
        </w:numPr>
        <w:spacing w:line="360" w:lineRule="auto"/>
        <w:ind w:left="0" w:firstLine="0"/>
        <w:jc w:val="both"/>
        <w:rPr>
          <w:rFonts w:ascii="Palatino Linotype" w:hAnsi="Palatino Linotype"/>
        </w:rPr>
      </w:pPr>
      <w:r w:rsidRPr="005139CF">
        <w:rPr>
          <w:rFonts w:ascii="Palatino Linotype" w:hAnsi="Palatino Linotype"/>
        </w:rPr>
        <w:t xml:space="preserve">En fecha </w:t>
      </w:r>
      <w:r w:rsidR="00211969" w:rsidRPr="005139CF">
        <w:rPr>
          <w:rFonts w:ascii="Palatino Linotype" w:hAnsi="Palatino Linotype"/>
        </w:rPr>
        <w:t>trece de junio</w:t>
      </w:r>
      <w:r w:rsidRPr="005139CF">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5139CF">
        <w:rPr>
          <w:rFonts w:ascii="Palatino Linotype" w:hAnsi="Palatino Linotype" w:cs="Arial"/>
        </w:rPr>
        <w:t>y</w:t>
      </w:r>
    </w:p>
    <w:p w:rsidR="00B06D8A" w:rsidRPr="005139CF" w:rsidRDefault="00B06D8A" w:rsidP="00B06D8A">
      <w:pPr>
        <w:pStyle w:val="Prrafodelista"/>
        <w:spacing w:line="360" w:lineRule="auto"/>
        <w:ind w:left="0"/>
        <w:jc w:val="both"/>
        <w:rPr>
          <w:rFonts w:ascii="Palatino Linotype" w:hAnsi="Palatino Linotype"/>
        </w:rPr>
      </w:pPr>
    </w:p>
    <w:p w:rsidR="00B06D8A" w:rsidRPr="005139CF" w:rsidRDefault="00B06D8A" w:rsidP="00B06D8A">
      <w:pPr>
        <w:spacing w:line="360" w:lineRule="auto"/>
        <w:jc w:val="center"/>
        <w:rPr>
          <w:rFonts w:ascii="Palatino Linotype" w:hAnsi="Palatino Linotype"/>
          <w:b/>
          <w:bCs/>
          <w:spacing w:val="60"/>
          <w:sz w:val="28"/>
        </w:rPr>
      </w:pPr>
      <w:r w:rsidRPr="005139CF">
        <w:rPr>
          <w:rFonts w:ascii="Palatino Linotype" w:hAnsi="Palatino Linotype"/>
          <w:b/>
          <w:bCs/>
          <w:spacing w:val="60"/>
          <w:sz w:val="28"/>
        </w:rPr>
        <w:t>CONSIDERANDO</w:t>
      </w:r>
    </w:p>
    <w:p w:rsidR="00B06D8A" w:rsidRPr="005139CF" w:rsidRDefault="00B06D8A" w:rsidP="00B06D8A">
      <w:pPr>
        <w:spacing w:line="360" w:lineRule="auto"/>
        <w:jc w:val="center"/>
        <w:rPr>
          <w:rFonts w:ascii="Palatino Linotype" w:hAnsi="Palatino Linotype"/>
          <w:b/>
          <w:bCs/>
          <w:spacing w:val="60"/>
        </w:rPr>
      </w:pPr>
    </w:p>
    <w:p w:rsidR="00B06D8A" w:rsidRPr="005139CF"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5139CF">
        <w:rPr>
          <w:rFonts w:ascii="Palatino Linotype" w:hAnsi="Palatino Linotype"/>
          <w:b/>
        </w:rPr>
        <w:t>Competencia</w:t>
      </w:r>
      <w:r w:rsidRPr="005139CF">
        <w:rPr>
          <w:rFonts w:ascii="Palatino Linotype" w:hAnsi="Palatino Linotype"/>
        </w:rPr>
        <w:t>.</w:t>
      </w:r>
      <w:r w:rsidRPr="005139CF">
        <w:rPr>
          <w:rFonts w:ascii="Palatino Linotype" w:hAnsi="Palatino Linotype"/>
          <w:b/>
        </w:rPr>
        <w:t xml:space="preserve"> </w:t>
      </w:r>
      <w:r w:rsidRPr="005139C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w:t>
      </w:r>
      <w:r w:rsidR="006A3629">
        <w:rPr>
          <w:rFonts w:ascii="Palatino Linotype" w:hAnsi="Palatino Linotype"/>
        </w:rPr>
        <w:t xml:space="preserve">párrafos vigésimo segundo, vigésimo tercero y vigésimo </w:t>
      </w:r>
      <w:r w:rsidR="006A3629">
        <w:rPr>
          <w:rFonts w:ascii="Palatino Linotype" w:hAnsi="Palatino Linotype" w:cs="Arial"/>
        </w:rPr>
        <w:t>cuarto</w:t>
      </w:r>
      <w:r w:rsidRPr="005139C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139CF">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5139CF"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5139CF"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5139CF">
        <w:rPr>
          <w:rFonts w:ascii="Palatino Linotype" w:hAnsi="Palatino Linotype" w:cs="Arial"/>
          <w:b/>
        </w:rPr>
        <w:t>Interés.</w:t>
      </w:r>
      <w:r w:rsidRPr="005139CF">
        <w:rPr>
          <w:rFonts w:ascii="Palatino Linotype" w:hAnsi="Palatino Linotype" w:cs="Arial"/>
        </w:rPr>
        <w:t xml:space="preserve"> El recurso de revisión fue interpuesto por parte legítima en atención a que fue presentado por </w:t>
      </w:r>
      <w:r w:rsidR="00ED6BB9" w:rsidRPr="005139CF">
        <w:rPr>
          <w:rFonts w:ascii="Palatino Linotype" w:hAnsi="Palatino Linotype" w:cs="Arial"/>
          <w:b/>
        </w:rPr>
        <w:t>LA</w:t>
      </w:r>
      <w:r w:rsidRPr="005139CF">
        <w:rPr>
          <w:rFonts w:ascii="Palatino Linotype" w:hAnsi="Palatino Linotype" w:cs="Arial"/>
          <w:b/>
        </w:rPr>
        <w:t xml:space="preserve"> RECURRENTE</w:t>
      </w:r>
      <w:r w:rsidRPr="005139CF">
        <w:rPr>
          <w:rFonts w:ascii="Palatino Linotype" w:hAnsi="Palatino Linotype" w:cs="Arial"/>
          <w:snapToGrid w:val="0"/>
        </w:rPr>
        <w:t xml:space="preserve">, quien es la misma persona que formuló la </w:t>
      </w:r>
      <w:r w:rsidRPr="005139CF">
        <w:rPr>
          <w:rFonts w:ascii="Palatino Linotype" w:hAnsi="Palatino Linotype" w:cs="Arial"/>
        </w:rPr>
        <w:t>solicitud</w:t>
      </w:r>
      <w:r w:rsidRPr="005139CF">
        <w:rPr>
          <w:rFonts w:ascii="Palatino Linotype" w:hAnsi="Palatino Linotype" w:cs="Arial"/>
          <w:snapToGrid w:val="0"/>
        </w:rPr>
        <w:t xml:space="preserve"> de información pública número </w:t>
      </w:r>
      <w:r w:rsidR="00211969" w:rsidRPr="005139CF">
        <w:rPr>
          <w:rFonts w:ascii="Palatino Linotype" w:hAnsi="Palatino Linotype" w:cs="Arial"/>
          <w:b/>
          <w:bCs/>
          <w:snapToGrid w:val="0"/>
        </w:rPr>
        <w:t xml:space="preserve">00055/SEDECO/IP/2019 </w:t>
      </w:r>
      <w:r w:rsidRPr="005139CF">
        <w:rPr>
          <w:rFonts w:ascii="Palatino Linotype" w:hAnsi="Palatino Linotype" w:cs="Arial"/>
          <w:snapToGrid w:val="0"/>
        </w:rPr>
        <w:t>al</w:t>
      </w:r>
      <w:r w:rsidRPr="005139CF">
        <w:rPr>
          <w:rFonts w:ascii="Palatino Linotype" w:hAnsi="Palatino Linotype" w:cs="Arial"/>
          <w:b/>
          <w:snapToGrid w:val="0"/>
        </w:rPr>
        <w:t xml:space="preserve"> SUJETO OBLIGADO</w:t>
      </w:r>
      <w:r w:rsidRPr="005139CF">
        <w:rPr>
          <w:rFonts w:ascii="Palatino Linotype" w:hAnsi="Palatino Linotype" w:cs="Arial"/>
        </w:rPr>
        <w:t>.</w:t>
      </w:r>
    </w:p>
    <w:p w:rsidR="00B06D8A" w:rsidRPr="005139CF"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6A3629"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5139CF">
        <w:rPr>
          <w:rFonts w:ascii="Palatino Linotype" w:hAnsi="Palatino Linotype" w:cs="Arial"/>
          <w:b/>
        </w:rPr>
        <w:t xml:space="preserve">Oportunidad. </w:t>
      </w:r>
      <w:r w:rsidRPr="005139CF">
        <w:rPr>
          <w:rFonts w:ascii="Palatino Linotype" w:hAnsi="Palatino Linotype" w:cs="Arial"/>
        </w:rPr>
        <w:t xml:space="preserve">El recurso de revisión fue interpuesto dentro del plazo de quince días hábiles contados a partir del día siguiente a aquel en que </w:t>
      </w:r>
      <w:r w:rsidR="00ED6BB9" w:rsidRPr="005139CF">
        <w:rPr>
          <w:rFonts w:ascii="Palatino Linotype" w:hAnsi="Palatino Linotype" w:cs="Arial"/>
          <w:b/>
        </w:rPr>
        <w:t>LA</w:t>
      </w:r>
      <w:r w:rsidRPr="005139CF">
        <w:rPr>
          <w:rFonts w:ascii="Palatino Linotype" w:hAnsi="Palatino Linotype" w:cs="Arial"/>
          <w:b/>
        </w:rPr>
        <w:t xml:space="preserve"> RECURRENTE </w:t>
      </w:r>
      <w:r w:rsidRPr="005139C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5139CF" w:rsidRDefault="00B06D8A" w:rsidP="00B06D8A">
      <w:pPr>
        <w:ind w:left="709" w:right="757"/>
        <w:jc w:val="both"/>
        <w:rPr>
          <w:rFonts w:ascii="Palatino Linotype" w:hAnsi="Palatino Linotype" w:cs="Arial"/>
          <w:i/>
          <w:sz w:val="22"/>
        </w:rPr>
      </w:pPr>
      <w:r w:rsidRPr="005139CF">
        <w:rPr>
          <w:rFonts w:ascii="Palatino Linotype" w:hAnsi="Palatino Linotype" w:cs="Arial"/>
          <w:i/>
          <w:sz w:val="22"/>
        </w:rPr>
        <w:t>“</w:t>
      </w:r>
      <w:r w:rsidRPr="005139CF">
        <w:rPr>
          <w:rFonts w:ascii="Palatino Linotype" w:hAnsi="Palatino Linotype" w:cs="Arial"/>
          <w:b/>
          <w:i/>
          <w:sz w:val="22"/>
        </w:rPr>
        <w:t>Artículo 178.</w:t>
      </w:r>
      <w:r w:rsidRPr="005139C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5139CF" w:rsidRDefault="00B06D8A" w:rsidP="00B06D8A">
      <w:pPr>
        <w:ind w:left="709" w:right="757"/>
        <w:jc w:val="both"/>
        <w:rPr>
          <w:rFonts w:ascii="Palatino Linotype" w:hAnsi="Palatino Linotype" w:cs="Arial"/>
          <w:i/>
          <w:sz w:val="22"/>
        </w:rPr>
      </w:pPr>
    </w:p>
    <w:p w:rsidR="00B06D8A" w:rsidRPr="005139CF" w:rsidRDefault="00B06D8A" w:rsidP="00B06D8A">
      <w:pPr>
        <w:ind w:left="709" w:right="757"/>
        <w:jc w:val="both"/>
        <w:rPr>
          <w:rFonts w:ascii="Palatino Linotype" w:hAnsi="Palatino Linotype" w:cs="Arial"/>
          <w:i/>
          <w:sz w:val="22"/>
        </w:rPr>
      </w:pPr>
      <w:r w:rsidRPr="005139C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5139CF" w:rsidRDefault="00B06D8A" w:rsidP="00B06D8A">
      <w:pPr>
        <w:ind w:left="709" w:right="757"/>
        <w:jc w:val="both"/>
        <w:rPr>
          <w:rFonts w:ascii="Palatino Linotype" w:hAnsi="Palatino Linotype" w:cs="Arial"/>
          <w:i/>
          <w:sz w:val="22"/>
        </w:rPr>
      </w:pPr>
    </w:p>
    <w:p w:rsidR="00B06D8A" w:rsidRPr="005139CF" w:rsidRDefault="00B06D8A" w:rsidP="00B06D8A">
      <w:pPr>
        <w:ind w:left="709" w:right="757"/>
        <w:jc w:val="both"/>
        <w:rPr>
          <w:rFonts w:ascii="Palatino Linotype" w:hAnsi="Palatino Linotype" w:cs="Arial"/>
          <w:i/>
          <w:sz w:val="22"/>
        </w:rPr>
      </w:pPr>
      <w:r w:rsidRPr="005139CF">
        <w:rPr>
          <w:rFonts w:ascii="Palatino Linotype" w:hAnsi="Palatino Linotype" w:cs="Arial"/>
          <w:i/>
          <w:sz w:val="22"/>
        </w:rPr>
        <w:t xml:space="preserve">En el caso de que se interponga ante la Unidad de Transparencia, ésta deberá remitir el recurso de revisión al Instituto a más tardar al día </w:t>
      </w:r>
      <w:r w:rsidRPr="005139CF">
        <w:rPr>
          <w:rFonts w:ascii="Palatino Linotype" w:hAnsi="Palatino Linotype" w:cs="Arial"/>
          <w:i/>
          <w:sz w:val="22"/>
          <w:lang w:eastAsia="es-MX"/>
        </w:rPr>
        <w:t>siguiente</w:t>
      </w:r>
      <w:r w:rsidRPr="005139CF">
        <w:rPr>
          <w:rFonts w:ascii="Palatino Linotype" w:hAnsi="Palatino Linotype" w:cs="Arial"/>
          <w:i/>
          <w:sz w:val="22"/>
        </w:rPr>
        <w:t xml:space="preserve"> de haberlo recibido.”</w:t>
      </w:r>
    </w:p>
    <w:p w:rsidR="00B06D8A" w:rsidRPr="005139CF" w:rsidRDefault="00B06D8A" w:rsidP="00B06D8A">
      <w:pPr>
        <w:spacing w:line="360" w:lineRule="auto"/>
        <w:ind w:left="709" w:right="709"/>
        <w:jc w:val="both"/>
        <w:rPr>
          <w:rFonts w:ascii="Palatino Linotype" w:hAnsi="Palatino Linotype" w:cs="Arial"/>
          <w:i/>
        </w:rPr>
      </w:pPr>
    </w:p>
    <w:p w:rsidR="00B06D8A" w:rsidRPr="005139CF" w:rsidRDefault="00B06D8A" w:rsidP="00B06D8A">
      <w:pPr>
        <w:spacing w:line="360" w:lineRule="auto"/>
        <w:jc w:val="both"/>
        <w:rPr>
          <w:rFonts w:ascii="Palatino Linotype" w:hAnsi="Palatino Linotype" w:cs="Arial"/>
        </w:rPr>
      </w:pPr>
      <w:r w:rsidRPr="005139CF">
        <w:rPr>
          <w:rFonts w:ascii="Palatino Linotype" w:hAnsi="Palatino Linotype" w:cs="Arial"/>
        </w:rPr>
        <w:t xml:space="preserve">En esa tesitura, atendiendo a que </w:t>
      </w:r>
      <w:r w:rsidRPr="005139CF">
        <w:rPr>
          <w:rFonts w:ascii="Palatino Linotype" w:hAnsi="Palatino Linotype" w:cs="Arial"/>
          <w:b/>
        </w:rPr>
        <w:t>EL SUJETO OBLIGADO</w:t>
      </w:r>
      <w:r w:rsidRPr="005139CF">
        <w:rPr>
          <w:rFonts w:ascii="Palatino Linotype" w:hAnsi="Palatino Linotype" w:cs="Arial"/>
        </w:rPr>
        <w:t xml:space="preserve"> notificó la respuesta a la solicitud de información pública el día</w:t>
      </w:r>
      <w:r w:rsidRPr="005139CF">
        <w:rPr>
          <w:rFonts w:ascii="Palatino Linotype" w:hAnsi="Palatino Linotype" w:cs="Arial"/>
          <w:b/>
        </w:rPr>
        <w:t xml:space="preserve"> </w:t>
      </w:r>
      <w:r w:rsidR="00211969" w:rsidRPr="005139CF">
        <w:rPr>
          <w:rFonts w:ascii="Palatino Linotype" w:hAnsi="Palatino Linotype" w:cs="Arial"/>
          <w:b/>
        </w:rPr>
        <w:t>veintitrés de abril</w:t>
      </w:r>
      <w:r w:rsidRPr="005139CF">
        <w:rPr>
          <w:rFonts w:ascii="Palatino Linotype" w:hAnsi="Palatino Linotype" w:cs="Arial"/>
          <w:b/>
        </w:rPr>
        <w:t xml:space="preserve"> de dos mil diecinueve</w:t>
      </w:r>
      <w:r w:rsidRPr="005139CF">
        <w:rPr>
          <w:rFonts w:ascii="Palatino Linotype" w:hAnsi="Palatino Linotype" w:cs="Arial"/>
        </w:rPr>
        <w:t xml:space="preserve">; el plazo de quince días hábiles que el artículo 178 de la Ley de la materia otorga a </w:t>
      </w:r>
      <w:r w:rsidR="00ED6BB9" w:rsidRPr="005139CF">
        <w:rPr>
          <w:rFonts w:ascii="Palatino Linotype" w:hAnsi="Palatino Linotype" w:cs="Arial"/>
          <w:b/>
        </w:rPr>
        <w:t>LA</w:t>
      </w:r>
      <w:r w:rsidRPr="005139CF">
        <w:rPr>
          <w:rFonts w:ascii="Palatino Linotype" w:hAnsi="Palatino Linotype" w:cs="Arial"/>
          <w:b/>
        </w:rPr>
        <w:t xml:space="preserve"> RECURRENTE</w:t>
      </w:r>
      <w:r w:rsidRPr="005139CF">
        <w:rPr>
          <w:rFonts w:ascii="Palatino Linotype" w:hAnsi="Palatino Linotype" w:cs="Arial"/>
        </w:rPr>
        <w:t xml:space="preserve"> para presentar el recurso de revisión, transcurrió del </w:t>
      </w:r>
      <w:r w:rsidR="00211969" w:rsidRPr="005139CF">
        <w:rPr>
          <w:rFonts w:ascii="Palatino Linotype" w:hAnsi="Palatino Linotype" w:cs="Arial"/>
          <w:b/>
        </w:rPr>
        <w:t xml:space="preserve">veinticuatro </w:t>
      </w:r>
      <w:proofErr w:type="spellStart"/>
      <w:r w:rsidR="00C55FEC" w:rsidRPr="005139CF">
        <w:rPr>
          <w:rFonts w:ascii="Palatino Linotype" w:hAnsi="Palatino Linotype" w:cs="Arial"/>
          <w:b/>
        </w:rPr>
        <w:t>z</w:t>
      </w:r>
      <w:r w:rsidRPr="005139CF">
        <w:rPr>
          <w:rFonts w:ascii="Palatino Linotype" w:hAnsi="Palatino Linotype" w:cs="Arial"/>
          <w:b/>
        </w:rPr>
        <w:t>de</w:t>
      </w:r>
      <w:proofErr w:type="spellEnd"/>
      <w:r w:rsidRPr="005139CF">
        <w:rPr>
          <w:rFonts w:ascii="Palatino Linotype" w:hAnsi="Palatino Linotype" w:cs="Arial"/>
          <w:b/>
        </w:rPr>
        <w:t xml:space="preserve"> abril </w:t>
      </w:r>
      <w:r w:rsidR="00211969" w:rsidRPr="005139CF">
        <w:rPr>
          <w:rFonts w:ascii="Palatino Linotype" w:hAnsi="Palatino Linotype" w:cs="Arial"/>
          <w:b/>
        </w:rPr>
        <w:t xml:space="preserve">al dieciséis de mayo </w:t>
      </w:r>
      <w:r w:rsidRPr="005139CF">
        <w:rPr>
          <w:rFonts w:ascii="Palatino Linotype" w:hAnsi="Palatino Linotype" w:cs="Arial"/>
          <w:b/>
        </w:rPr>
        <w:t>de dos mil diecinueve</w:t>
      </w:r>
      <w:r w:rsidRPr="005139CF">
        <w:rPr>
          <w:rFonts w:ascii="Palatino Linotype" w:hAnsi="Palatino Linotype" w:cs="Arial"/>
        </w:rPr>
        <w:t>, sin contemplar en el cómputo los días veintisiete y veintiocho de abril</w:t>
      </w:r>
      <w:r w:rsidR="00211969" w:rsidRPr="005139CF">
        <w:rPr>
          <w:rFonts w:ascii="Palatino Linotype" w:hAnsi="Palatino Linotype" w:cs="Arial"/>
        </w:rPr>
        <w:t>, cuatro, cinco, once  doce de mayo de d</w:t>
      </w:r>
      <w:r w:rsidRPr="005139CF">
        <w:rPr>
          <w:rFonts w:ascii="Palatino Linotype" w:hAnsi="Palatino Linotype" w:cs="Arial"/>
        </w:rPr>
        <w:t xml:space="preserve">os mil diecinueve, por corresponder a sábados y domingos, en términos del artículo 3, fracción X, de la Ley de Transparencia y Acceso a la Información Pública del Estado de México y Municipios; asimismo, no se computaron los días </w:t>
      </w:r>
      <w:r w:rsidR="00211969" w:rsidRPr="005139CF">
        <w:rPr>
          <w:rFonts w:ascii="Palatino Linotype" w:hAnsi="Palatino Linotype" w:cs="Arial"/>
        </w:rPr>
        <w:t xml:space="preserve">uno y seis de mayo de la presente anualidad </w:t>
      </w:r>
      <w:r w:rsidRPr="005139CF">
        <w:rPr>
          <w:rFonts w:ascii="Palatino Linotype" w:hAnsi="Palatino Linotype" w:cs="Arial"/>
        </w:rPr>
        <w:t>por corresponder a</w:t>
      </w:r>
      <w:r w:rsidR="00211969" w:rsidRPr="005139CF">
        <w:rPr>
          <w:rFonts w:ascii="Palatino Linotype" w:hAnsi="Palatino Linotype" w:cs="Arial"/>
        </w:rPr>
        <w:t xml:space="preserve"> días no laborables</w:t>
      </w:r>
      <w:r w:rsidRPr="005139CF">
        <w:rPr>
          <w:rFonts w:ascii="Palatino Linotype" w:hAnsi="Palatino Linotype" w:cs="Arial"/>
        </w:rPr>
        <w:t xml:space="preserve"> para el Instituto de Transparencia, Acceso a la Información Pública y Protección de Datos Personales del Estado de México y Municipios,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w:t>
      </w:r>
      <w:r w:rsidR="00211969" w:rsidRPr="005139CF">
        <w:rPr>
          <w:rFonts w:ascii="Palatino Linotype" w:hAnsi="Palatino Linotype" w:cs="Arial"/>
        </w:rPr>
        <w:t>diciembre de dos mil dieciocho.</w:t>
      </w:r>
    </w:p>
    <w:p w:rsidR="00B06D8A" w:rsidRPr="005139CF" w:rsidRDefault="00B06D8A" w:rsidP="00B06D8A">
      <w:pPr>
        <w:spacing w:line="360" w:lineRule="auto"/>
        <w:jc w:val="both"/>
        <w:rPr>
          <w:rFonts w:ascii="Palatino Linotype" w:hAnsi="Palatino Linotype" w:cs="Arial"/>
        </w:rPr>
      </w:pPr>
    </w:p>
    <w:p w:rsidR="006A3629" w:rsidRPr="006A3629" w:rsidRDefault="00B06D8A" w:rsidP="00B06D8A">
      <w:pPr>
        <w:spacing w:line="360" w:lineRule="auto"/>
        <w:jc w:val="both"/>
        <w:rPr>
          <w:rFonts w:ascii="Palatino Linotype" w:hAnsi="Palatino Linotype" w:cs="Arial"/>
        </w:rPr>
      </w:pPr>
      <w:r w:rsidRPr="005139CF">
        <w:rPr>
          <w:rFonts w:ascii="Palatino Linotype" w:hAnsi="Palatino Linotype" w:cs="Arial"/>
        </w:rPr>
        <w:t>En ese tenor, si el recurso de revisión que nos ocupa, se interpuso el</w:t>
      </w:r>
      <w:r w:rsidRPr="005139CF">
        <w:rPr>
          <w:rFonts w:ascii="Palatino Linotype" w:hAnsi="Palatino Linotype" w:cs="Arial"/>
          <w:b/>
        </w:rPr>
        <w:t xml:space="preserve"> </w:t>
      </w:r>
      <w:r w:rsidR="00211969" w:rsidRPr="005139CF">
        <w:rPr>
          <w:rFonts w:ascii="Palatino Linotype" w:hAnsi="Palatino Linotype" w:cs="Arial"/>
          <w:b/>
          <w:u w:val="single"/>
        </w:rPr>
        <w:t>veintitrés</w:t>
      </w:r>
      <w:r w:rsidRPr="005139CF">
        <w:rPr>
          <w:rFonts w:ascii="Palatino Linotype" w:hAnsi="Palatino Linotype" w:cs="Arial"/>
          <w:b/>
          <w:u w:val="single"/>
        </w:rPr>
        <w:t xml:space="preserve"> de abril de dos mil diecinueve</w:t>
      </w:r>
      <w:r w:rsidRPr="005139CF">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5139CF" w:rsidRDefault="00B06D8A" w:rsidP="00B06D8A">
      <w:pPr>
        <w:pStyle w:val="Prrafodelista"/>
        <w:numPr>
          <w:ilvl w:val="0"/>
          <w:numId w:val="4"/>
        </w:numPr>
        <w:spacing w:line="360" w:lineRule="auto"/>
        <w:ind w:left="0" w:firstLine="0"/>
        <w:jc w:val="both"/>
        <w:rPr>
          <w:rFonts w:ascii="Palatino Linotype" w:hAnsi="Palatino Linotype"/>
        </w:rPr>
      </w:pPr>
      <w:r w:rsidRPr="005139CF">
        <w:rPr>
          <w:rFonts w:ascii="Palatino Linotype" w:hAnsi="Palatino Linotype" w:cs="Arial"/>
          <w:b/>
        </w:rPr>
        <w:t xml:space="preserve"> Procedibilidad. </w:t>
      </w:r>
      <w:r w:rsidRPr="005139CF">
        <w:rPr>
          <w:rFonts w:ascii="Palatino Linotype" w:hAnsi="Palatino Linotype" w:cs="Arial"/>
        </w:rPr>
        <w:t xml:space="preserve">Del análisis efectuado, se advierte que resulta procedente la interposición del recurso y se concluye la acreditación </w:t>
      </w:r>
      <w:r w:rsidRPr="005139CF">
        <w:rPr>
          <w:rFonts w:ascii="Palatino Linotype" w:hAnsi="Palatino Linotype" w:cs="Arial"/>
          <w:snapToGrid w:val="0"/>
        </w:rPr>
        <w:t>plena</w:t>
      </w:r>
      <w:r w:rsidRPr="005139CF">
        <w:rPr>
          <w:rFonts w:ascii="Palatino Linotype" w:hAnsi="Palatino Linotype" w:cs="Arial"/>
        </w:rPr>
        <w:t xml:space="preserve"> de todos y cada uno de los elementos formales exigidos por el artículo 180 de la Ley de Transparencia y Acceso a la Información</w:t>
      </w:r>
      <w:r w:rsidRPr="005139CF">
        <w:rPr>
          <w:rFonts w:ascii="Palatino Linotype" w:hAnsi="Palatino Linotype"/>
        </w:rPr>
        <w:t xml:space="preserve"> Pública del Estado de México y Municipios, en atención a que fue presentado mediante el formato visible en </w:t>
      </w:r>
      <w:r w:rsidRPr="005139CF">
        <w:rPr>
          <w:rFonts w:ascii="Palatino Linotype" w:hAnsi="Palatino Linotype"/>
          <w:b/>
        </w:rPr>
        <w:t>EL SAIMEX</w:t>
      </w:r>
      <w:r w:rsidRPr="005139CF">
        <w:rPr>
          <w:rFonts w:ascii="Palatino Linotype" w:hAnsi="Palatino Linotype"/>
        </w:rPr>
        <w:t>.</w:t>
      </w:r>
    </w:p>
    <w:p w:rsidR="00B06D8A" w:rsidRPr="005139CF" w:rsidRDefault="00B06D8A" w:rsidP="00B06D8A">
      <w:pPr>
        <w:pStyle w:val="Prrafodelista"/>
        <w:spacing w:line="360" w:lineRule="auto"/>
        <w:ind w:left="0"/>
        <w:jc w:val="both"/>
        <w:rPr>
          <w:rFonts w:ascii="Palatino Linotype" w:hAnsi="Palatino Linotype"/>
        </w:rPr>
      </w:pPr>
    </w:p>
    <w:p w:rsidR="00B06D8A" w:rsidRPr="005139CF" w:rsidRDefault="00B06D8A" w:rsidP="00B06D8A">
      <w:pPr>
        <w:pStyle w:val="Prrafodelista"/>
        <w:numPr>
          <w:ilvl w:val="0"/>
          <w:numId w:val="4"/>
        </w:numPr>
        <w:spacing w:line="360" w:lineRule="auto"/>
        <w:ind w:left="0" w:firstLine="0"/>
        <w:jc w:val="both"/>
        <w:rPr>
          <w:rFonts w:ascii="Palatino Linotype" w:hAnsi="Palatino Linotype"/>
        </w:rPr>
      </w:pPr>
      <w:r w:rsidRPr="005139CF">
        <w:rPr>
          <w:rFonts w:ascii="Palatino Linotype" w:hAnsi="Palatino Linotype" w:cs="Arial"/>
          <w:b/>
        </w:rPr>
        <w:t>Estudio y resolución del recurso</w:t>
      </w:r>
      <w:r w:rsidRPr="005139CF">
        <w:rPr>
          <w:rFonts w:ascii="Palatino Linotype" w:hAnsi="Palatino Linotype" w:cs="Arial"/>
          <w:b/>
          <w:color w:val="000000" w:themeColor="text1"/>
        </w:rPr>
        <w:t xml:space="preserve">. </w:t>
      </w:r>
      <w:r w:rsidRPr="005139CF">
        <w:rPr>
          <w:rFonts w:ascii="Palatino Linotype" w:hAnsi="Palatino Linotype" w:cs="Arial"/>
        </w:rPr>
        <w:t xml:space="preserve">Es así que, una vez determinada la vía sobre la que versará el presente recurso, y previa revisión del expediente </w:t>
      </w:r>
      <w:r w:rsidRPr="005139CF">
        <w:rPr>
          <w:rFonts w:ascii="Palatino Linotype" w:hAnsi="Palatino Linotype"/>
        </w:rPr>
        <w:t>electrónico</w:t>
      </w:r>
      <w:r w:rsidRPr="005139CF">
        <w:rPr>
          <w:rFonts w:ascii="Palatino Linotype" w:hAnsi="Palatino Linotype" w:cs="Arial"/>
        </w:rPr>
        <w:t xml:space="preserve"> formado en el</w:t>
      </w:r>
      <w:r w:rsidRPr="005139CF">
        <w:rPr>
          <w:rFonts w:ascii="Palatino Linotype" w:hAnsi="Palatino Linotype" w:cs="Arial"/>
          <w:b/>
        </w:rPr>
        <w:t xml:space="preserve"> SAIMEX</w:t>
      </w:r>
      <w:r w:rsidRPr="005139CF">
        <w:rPr>
          <w:rFonts w:ascii="Palatino Linotype" w:hAnsi="Palatino Linotype" w:cs="Arial"/>
        </w:rPr>
        <w:t xml:space="preserve"> por motivo de la solicitud de información y del recurso a que da origen,  </w:t>
      </w:r>
      <w:r w:rsidRPr="005139CF">
        <w:rPr>
          <w:rFonts w:ascii="Palatino Linotype" w:eastAsia="Arial Unicode MS" w:hAnsi="Palatino Linotype" w:cs="Arial"/>
        </w:rPr>
        <w:t>se advierte que es procedente, toda vez que se actualiza la hipótesis prevista en la fracción I, del artículo 179 de la Ley de la materia, que a la letra dice:</w:t>
      </w:r>
    </w:p>
    <w:p w:rsidR="00B06D8A" w:rsidRPr="005139CF"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5139CF"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5139CF">
        <w:rPr>
          <w:rFonts w:ascii="Palatino Linotype" w:eastAsia="Arial Unicode MS" w:hAnsi="Palatino Linotype" w:cs="Arial"/>
          <w:i/>
          <w:sz w:val="22"/>
        </w:rPr>
        <w:t>“</w:t>
      </w:r>
      <w:r w:rsidRPr="005139CF">
        <w:rPr>
          <w:rFonts w:ascii="Palatino Linotype" w:eastAsia="Arial Unicode MS" w:hAnsi="Palatino Linotype" w:cs="Arial"/>
          <w:b/>
          <w:i/>
          <w:sz w:val="22"/>
        </w:rPr>
        <w:t>Artículo 179</w:t>
      </w:r>
      <w:r w:rsidRPr="005139CF">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5139CF"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5139CF" w:rsidRDefault="00211969" w:rsidP="00B06D8A">
      <w:pPr>
        <w:widowControl w:val="0"/>
        <w:autoSpaceDE w:val="0"/>
        <w:autoSpaceDN w:val="0"/>
        <w:adjustRightInd w:val="0"/>
        <w:ind w:left="709" w:right="757"/>
        <w:jc w:val="both"/>
        <w:rPr>
          <w:rFonts w:ascii="Palatino Linotype" w:eastAsia="Arial Unicode MS" w:hAnsi="Palatino Linotype" w:cs="Arial"/>
          <w:i/>
          <w:sz w:val="22"/>
        </w:rPr>
      </w:pPr>
      <w:r w:rsidRPr="005139CF">
        <w:rPr>
          <w:rFonts w:ascii="Palatino Linotype" w:eastAsia="Arial Unicode MS" w:hAnsi="Palatino Linotype" w:cs="Arial"/>
          <w:b/>
          <w:i/>
          <w:sz w:val="22"/>
          <w:u w:val="single"/>
        </w:rPr>
        <w:t>I. La negativa a la información solicitada;</w:t>
      </w:r>
      <w:r w:rsidR="00B06D8A" w:rsidRPr="005139CF">
        <w:rPr>
          <w:rFonts w:ascii="Palatino Linotype" w:eastAsia="Arial Unicode MS" w:hAnsi="Palatino Linotype" w:cs="Arial"/>
          <w:i/>
          <w:sz w:val="22"/>
        </w:rPr>
        <w:t>…”</w:t>
      </w:r>
    </w:p>
    <w:p w:rsidR="00B06D8A" w:rsidRPr="005139CF" w:rsidRDefault="00B06D8A" w:rsidP="00B06D8A">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B06D8A" w:rsidRPr="005139CF"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5139CF">
        <w:rPr>
          <w:rFonts w:ascii="Palatino Linotype" w:eastAsia="Arial Unicode MS" w:hAnsi="Palatino Linotype" w:cs="Arial"/>
        </w:rPr>
        <w:t xml:space="preserve">El precepto legal citado establece como supuesto de procedencia del recurso de revisión, cuando </w:t>
      </w:r>
      <w:r w:rsidRPr="005139CF">
        <w:rPr>
          <w:rFonts w:ascii="Palatino Linotype" w:eastAsia="Arial Unicode MS" w:hAnsi="Palatino Linotype" w:cs="Arial"/>
          <w:b/>
        </w:rPr>
        <w:t xml:space="preserve">EL SUJETO OBLIGADO </w:t>
      </w:r>
      <w:r w:rsidR="00211969" w:rsidRPr="005139CF">
        <w:rPr>
          <w:rFonts w:ascii="Palatino Linotype" w:eastAsia="Arial Unicode MS" w:hAnsi="Palatino Linotype" w:cs="Arial"/>
        </w:rPr>
        <w:t>no concede la entrega de</w:t>
      </w:r>
      <w:r w:rsidRPr="005139CF">
        <w:rPr>
          <w:rFonts w:ascii="Palatino Linotype" w:eastAsia="Arial Unicode MS" w:hAnsi="Palatino Linotype" w:cs="Arial"/>
        </w:rPr>
        <w:t xml:space="preserve"> la información pública</w:t>
      </w:r>
      <w:r w:rsidR="00211969" w:rsidRPr="005139CF">
        <w:rPr>
          <w:rFonts w:ascii="Palatino Linotype" w:eastAsia="Arial Unicode MS" w:hAnsi="Palatino Linotype" w:cs="Arial"/>
        </w:rPr>
        <w:t xml:space="preserve"> requerida por </w:t>
      </w:r>
      <w:r w:rsidR="00ED6BB9" w:rsidRPr="005139CF">
        <w:rPr>
          <w:rFonts w:ascii="Palatino Linotype" w:eastAsia="Arial Unicode MS" w:hAnsi="Palatino Linotype" w:cs="Arial"/>
          <w:b/>
        </w:rPr>
        <w:t>LA</w:t>
      </w:r>
      <w:r w:rsidRPr="005139CF">
        <w:rPr>
          <w:rFonts w:ascii="Palatino Linotype" w:eastAsia="Arial Unicode MS" w:hAnsi="Palatino Linotype" w:cs="Arial"/>
          <w:b/>
        </w:rPr>
        <w:t xml:space="preserve"> RECURRENTE</w:t>
      </w:r>
      <w:r w:rsidR="00211969" w:rsidRPr="005139CF">
        <w:rPr>
          <w:rFonts w:ascii="Palatino Linotype" w:eastAsia="Arial Unicode MS" w:hAnsi="Palatino Linotype" w:cs="Arial"/>
          <w:b/>
        </w:rPr>
        <w:t>;</w:t>
      </w:r>
      <w:r w:rsidR="00211969" w:rsidRPr="005139CF">
        <w:rPr>
          <w:rFonts w:ascii="Palatino Linotype" w:eastAsia="Arial Unicode MS" w:hAnsi="Palatino Linotype" w:cs="Arial"/>
        </w:rPr>
        <w:t xml:space="preserve"> en el caso que nos ocupa, por no obrar en los archivos del </w:t>
      </w:r>
      <w:r w:rsidR="00211969" w:rsidRPr="005139CF">
        <w:rPr>
          <w:rFonts w:ascii="Palatino Linotype" w:eastAsia="Arial Unicode MS" w:hAnsi="Palatino Linotype" w:cs="Arial"/>
          <w:b/>
        </w:rPr>
        <w:t>SUJETO OBLIGADO.</w:t>
      </w:r>
      <w:r w:rsidR="00211969" w:rsidRPr="005139CF">
        <w:rPr>
          <w:rFonts w:ascii="Palatino Linotype" w:eastAsia="Arial Unicode MS" w:hAnsi="Palatino Linotype" w:cs="Arial"/>
        </w:rPr>
        <w:t xml:space="preserve"> </w:t>
      </w:r>
    </w:p>
    <w:p w:rsidR="00B06D8A" w:rsidRPr="005139CF"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5139CF" w:rsidRDefault="00B06D8A" w:rsidP="00B06D8A">
      <w:pPr>
        <w:widowControl w:val="0"/>
        <w:autoSpaceDE w:val="0"/>
        <w:autoSpaceDN w:val="0"/>
        <w:adjustRightInd w:val="0"/>
        <w:spacing w:line="360" w:lineRule="auto"/>
        <w:jc w:val="both"/>
        <w:rPr>
          <w:rFonts w:ascii="Palatino Linotype" w:hAnsi="Palatino Linotype"/>
        </w:rPr>
      </w:pPr>
      <w:r w:rsidRPr="005139CF">
        <w:rPr>
          <w:rFonts w:ascii="Palatino Linotype" w:hAnsi="Palatino Linotype" w:cs="Arial"/>
        </w:rPr>
        <w:t xml:space="preserve">Es así que, una vez determinada la vía sobre la que versará el presente recurso, y previa revisión del expediente </w:t>
      </w:r>
      <w:r w:rsidRPr="005139CF">
        <w:rPr>
          <w:rFonts w:ascii="Palatino Linotype" w:hAnsi="Palatino Linotype"/>
        </w:rPr>
        <w:t>electrónico</w:t>
      </w:r>
      <w:r w:rsidRPr="005139CF">
        <w:rPr>
          <w:rFonts w:ascii="Palatino Linotype" w:hAnsi="Palatino Linotype" w:cs="Arial"/>
        </w:rPr>
        <w:t xml:space="preserve"> formado en el</w:t>
      </w:r>
      <w:r w:rsidRPr="005139CF">
        <w:rPr>
          <w:rFonts w:ascii="Palatino Linotype" w:hAnsi="Palatino Linotype" w:cs="Arial"/>
          <w:b/>
        </w:rPr>
        <w:t xml:space="preserve"> SAIMEX,</w:t>
      </w:r>
      <w:r w:rsidRPr="005139CF">
        <w:rPr>
          <w:rFonts w:ascii="Palatino Linotype" w:hAnsi="Palatino Linotype" w:cs="Arial"/>
        </w:rPr>
        <w:t xml:space="preserve"> por motivo de la solicitud de información y del recurso a que da origen, es conveniente analizar si la respuesta del </w:t>
      </w:r>
      <w:r w:rsidRPr="005139CF">
        <w:rPr>
          <w:rFonts w:ascii="Palatino Linotype" w:hAnsi="Palatino Linotype" w:cs="Arial"/>
          <w:b/>
          <w:lang w:eastAsia="es-MX"/>
        </w:rPr>
        <w:t>SUJETO OBLIGADO</w:t>
      </w:r>
      <w:r w:rsidRPr="005139CF">
        <w:rPr>
          <w:rFonts w:ascii="Palatino Linotype" w:hAnsi="Palatino Linotype" w:cs="Arial"/>
        </w:rPr>
        <w:t xml:space="preserve"> cumple con los requisitos y procedimientos del derecho de acceso a la información; por lo que, en primer término debemos recordar que </w:t>
      </w:r>
      <w:r w:rsidR="00ED6BB9" w:rsidRPr="005139CF">
        <w:rPr>
          <w:rFonts w:ascii="Palatino Linotype" w:hAnsi="Palatino Linotype" w:cs="Arial"/>
          <w:b/>
        </w:rPr>
        <w:t>LA</w:t>
      </w:r>
      <w:r w:rsidRPr="005139CF">
        <w:rPr>
          <w:rFonts w:ascii="Palatino Linotype" w:hAnsi="Palatino Linotype" w:cs="Arial"/>
          <w:b/>
        </w:rPr>
        <w:t xml:space="preserve"> RECURRENTE </w:t>
      </w:r>
      <w:r w:rsidRPr="005139CF">
        <w:rPr>
          <w:rFonts w:ascii="Palatino Linotype" w:hAnsi="Palatino Linotype"/>
        </w:rPr>
        <w:t xml:space="preserve">solicitó al </w:t>
      </w:r>
      <w:r w:rsidRPr="005139CF">
        <w:rPr>
          <w:rFonts w:ascii="Palatino Linotype" w:hAnsi="Palatino Linotype"/>
          <w:b/>
        </w:rPr>
        <w:t xml:space="preserve">SUJETO OBLIGADO </w:t>
      </w:r>
      <w:r w:rsidRPr="005139CF">
        <w:rPr>
          <w:rFonts w:ascii="Palatino Linotype" w:hAnsi="Palatino Linotype"/>
        </w:rPr>
        <w:t xml:space="preserve">lo que a continuación se desagrega: </w:t>
      </w:r>
    </w:p>
    <w:p w:rsidR="00B06D8A" w:rsidRPr="005139CF" w:rsidRDefault="00B06D8A" w:rsidP="00B06D8A">
      <w:pPr>
        <w:pStyle w:val="Prrafodelista"/>
        <w:spacing w:line="360" w:lineRule="auto"/>
        <w:rPr>
          <w:rFonts w:ascii="Palatino Linotype" w:hAnsi="Palatino Linotype"/>
        </w:rPr>
      </w:pPr>
    </w:p>
    <w:p w:rsidR="00B06D8A" w:rsidRPr="006A3629" w:rsidRDefault="00211969" w:rsidP="00B06D8A">
      <w:pPr>
        <w:pStyle w:val="Prrafodelista"/>
        <w:widowControl w:val="0"/>
        <w:numPr>
          <w:ilvl w:val="0"/>
          <w:numId w:val="6"/>
        </w:numPr>
        <w:autoSpaceDE w:val="0"/>
        <w:autoSpaceDN w:val="0"/>
        <w:adjustRightInd w:val="0"/>
        <w:spacing w:line="360" w:lineRule="auto"/>
        <w:ind w:left="993" w:right="757" w:hanging="284"/>
        <w:jc w:val="both"/>
        <w:rPr>
          <w:rFonts w:ascii="Palatino Linotype" w:hAnsi="Palatino Linotype"/>
          <w:i/>
          <w:sz w:val="22"/>
        </w:rPr>
      </w:pPr>
      <w:r w:rsidRPr="005139CF">
        <w:rPr>
          <w:rFonts w:ascii="Palatino Linotype" w:hAnsi="Palatino Linotype"/>
        </w:rPr>
        <w:t>Documentos que acrediten o justifiquen la erogación de recursos públicos, correspondientes al día 11 de marzo de 2019, específicamente las emitidas en un horario de 08:00 horas a las 13:00 horas.</w:t>
      </w:r>
    </w:p>
    <w:p w:rsidR="00B06D8A" w:rsidRPr="005139CF" w:rsidRDefault="00B06D8A" w:rsidP="00B06D8A">
      <w:pPr>
        <w:spacing w:line="360" w:lineRule="auto"/>
        <w:jc w:val="both"/>
        <w:rPr>
          <w:rFonts w:ascii="Palatino Linotype" w:hAnsi="Palatino Linotype" w:cs="Arial"/>
        </w:rPr>
      </w:pPr>
      <w:r w:rsidRPr="005139CF">
        <w:rPr>
          <w:rFonts w:ascii="Palatino Linotype" w:hAnsi="Palatino Linotype" w:cs="Arial"/>
        </w:rPr>
        <w:t xml:space="preserve">Precisado lo anterior, y en respuesta a la referida solicitud, </w:t>
      </w:r>
      <w:r w:rsidRPr="005139CF">
        <w:rPr>
          <w:rFonts w:ascii="Palatino Linotype" w:hAnsi="Palatino Linotype" w:cs="Arial"/>
          <w:b/>
        </w:rPr>
        <w:t>EL SUJETO OBLIGADO</w:t>
      </w:r>
      <w:r w:rsidRPr="005139CF">
        <w:rPr>
          <w:rFonts w:ascii="Palatino Linotype" w:hAnsi="Palatino Linotype" w:cs="Arial"/>
        </w:rPr>
        <w:t xml:space="preserve"> como fue establecido en el resultando II, </w:t>
      </w:r>
      <w:r w:rsidR="00EE18EA" w:rsidRPr="005139CF">
        <w:rPr>
          <w:rFonts w:ascii="Palatino Linotype" w:hAnsi="Palatino Linotype" w:cs="Arial"/>
        </w:rPr>
        <w:t xml:space="preserve">a través de los servidores públicos habilitados de la Coordinación Administrativa </w:t>
      </w:r>
      <w:r w:rsidRPr="005139CF">
        <w:rPr>
          <w:rFonts w:ascii="Palatino Linotype" w:hAnsi="Palatino Linotype" w:cs="Arial"/>
        </w:rPr>
        <w:t xml:space="preserve">informó que </w:t>
      </w:r>
      <w:r w:rsidR="00ED6BB9" w:rsidRPr="005139CF">
        <w:rPr>
          <w:rFonts w:ascii="Palatino Linotype" w:hAnsi="Palatino Linotype" w:cs="Arial"/>
        </w:rPr>
        <w:t>derivado de la búsqueda en sus archivos, no se encontró documentación relacionada con el requerimiento de la particular.</w:t>
      </w:r>
    </w:p>
    <w:p w:rsidR="00B06D8A" w:rsidRPr="005139CF" w:rsidRDefault="00B06D8A" w:rsidP="00B06D8A">
      <w:pPr>
        <w:spacing w:line="360" w:lineRule="auto"/>
        <w:jc w:val="both"/>
        <w:rPr>
          <w:rFonts w:ascii="Palatino Linotype" w:hAnsi="Palatino Linotype" w:cs="Arial"/>
        </w:rPr>
      </w:pPr>
    </w:p>
    <w:p w:rsidR="00B06D8A" w:rsidRPr="005139CF" w:rsidRDefault="00B06D8A" w:rsidP="00B06D8A">
      <w:pPr>
        <w:widowControl w:val="0"/>
        <w:autoSpaceDE w:val="0"/>
        <w:autoSpaceDN w:val="0"/>
        <w:adjustRightInd w:val="0"/>
        <w:spacing w:line="360" w:lineRule="auto"/>
        <w:jc w:val="both"/>
        <w:rPr>
          <w:rFonts w:ascii="Palatino Linotype" w:hAnsi="Palatino Linotype"/>
          <w:lang w:eastAsia="es-MX"/>
        </w:rPr>
      </w:pPr>
      <w:r w:rsidRPr="005139CF">
        <w:rPr>
          <w:rFonts w:ascii="Palatino Linotype" w:hAnsi="Palatino Linotype" w:cs="Arial"/>
        </w:rPr>
        <w:t>Inconforme con dicha respuesta,</w:t>
      </w:r>
      <w:r w:rsidRPr="005139CF">
        <w:rPr>
          <w:rFonts w:ascii="Palatino Linotype" w:hAnsi="Palatino Linotype" w:cs="Arial"/>
          <w:b/>
        </w:rPr>
        <w:t xml:space="preserve"> </w:t>
      </w:r>
      <w:r w:rsidR="00ED6BB9" w:rsidRPr="005139CF">
        <w:rPr>
          <w:rFonts w:ascii="Palatino Linotype" w:hAnsi="Palatino Linotype" w:cs="Arial"/>
          <w:b/>
        </w:rPr>
        <w:t>LA</w:t>
      </w:r>
      <w:r w:rsidRPr="005139CF">
        <w:rPr>
          <w:rFonts w:ascii="Palatino Linotype" w:hAnsi="Palatino Linotype" w:cs="Arial"/>
          <w:b/>
        </w:rPr>
        <w:t xml:space="preserve"> RECURRENTE</w:t>
      </w:r>
      <w:r w:rsidRPr="005139CF">
        <w:rPr>
          <w:rFonts w:ascii="Palatino Linotype" w:hAnsi="Palatino Linotype" w:cs="Arial"/>
        </w:rPr>
        <w:t xml:space="preserve"> procedió a interponer el presente recurso de revisión, adoleciéndose de la negativa a la entrega de información.</w:t>
      </w:r>
    </w:p>
    <w:p w:rsidR="00B06D8A" w:rsidRPr="005139CF" w:rsidRDefault="00B06D8A" w:rsidP="00B06D8A">
      <w:pPr>
        <w:tabs>
          <w:tab w:val="left" w:pos="9214"/>
        </w:tabs>
        <w:spacing w:line="360" w:lineRule="auto"/>
        <w:ind w:left="709" w:right="709"/>
        <w:jc w:val="both"/>
        <w:rPr>
          <w:rFonts w:ascii="Palatino Linotype" w:hAnsi="Palatino Linotype"/>
          <w:lang w:eastAsia="es-MX"/>
        </w:rPr>
      </w:pPr>
    </w:p>
    <w:p w:rsidR="00B06D8A" w:rsidRPr="005139CF" w:rsidRDefault="00B06D8A" w:rsidP="00B06D8A">
      <w:pPr>
        <w:spacing w:line="360" w:lineRule="auto"/>
        <w:jc w:val="both"/>
        <w:rPr>
          <w:rFonts w:ascii="Palatino Linotype" w:hAnsi="Palatino Linotype" w:cs="Arial"/>
          <w:lang w:eastAsia="es-MX"/>
        </w:rPr>
      </w:pPr>
      <w:r w:rsidRPr="005139CF">
        <w:rPr>
          <w:rFonts w:ascii="Palatino Linotype" w:hAnsi="Palatino Linotype" w:cs="Arial"/>
          <w:lang w:eastAsia="es-MX"/>
        </w:rPr>
        <w:t xml:space="preserve">Entonces, se advierte que </w:t>
      </w:r>
      <w:r w:rsidRPr="005139CF">
        <w:rPr>
          <w:rFonts w:ascii="Palatino Linotype" w:hAnsi="Palatino Linotype" w:cs="Arial"/>
          <w:b/>
          <w:lang w:eastAsia="es-MX"/>
        </w:rPr>
        <w:t>EL RECURRENTE</w:t>
      </w:r>
      <w:r w:rsidRPr="005139CF">
        <w:rPr>
          <w:rFonts w:ascii="Palatino Linotype" w:hAnsi="Palatino Linotype" w:cs="Arial"/>
          <w:lang w:eastAsia="es-MX"/>
        </w:rPr>
        <w:t xml:space="preserve"> al haberse manifestado en la interposición del recurso como inconformidad la negativa a la información, esta Ponencia considera conveniente entrar al estudio de lo solicitado, a fin de verificar si la respuesta del </w:t>
      </w:r>
      <w:r w:rsidRPr="005139CF">
        <w:rPr>
          <w:rFonts w:ascii="Palatino Linotype" w:hAnsi="Palatino Linotype" w:cs="Arial"/>
          <w:b/>
          <w:lang w:eastAsia="es-MX"/>
        </w:rPr>
        <w:t>SUJETO OBLIGADO</w:t>
      </w:r>
      <w:r w:rsidRPr="005139CF">
        <w:rPr>
          <w:rFonts w:ascii="Palatino Linotype" w:hAnsi="Palatino Linotype" w:cs="Arial"/>
          <w:lang w:eastAsia="es-MX"/>
        </w:rPr>
        <w:t xml:space="preserve"> efectivamente satisfizo o no, el derecho de acceso a la información pública de</w:t>
      </w:r>
      <w:r w:rsidR="00ED6BB9" w:rsidRPr="005139CF">
        <w:rPr>
          <w:rFonts w:ascii="Palatino Linotype" w:hAnsi="Palatino Linotype" w:cs="Arial"/>
          <w:lang w:eastAsia="es-MX"/>
        </w:rPr>
        <w:t xml:space="preserve"> </w:t>
      </w:r>
      <w:r w:rsidR="00ED6BB9" w:rsidRPr="005139CF">
        <w:rPr>
          <w:rFonts w:ascii="Palatino Linotype" w:hAnsi="Palatino Linotype" w:cs="Arial"/>
          <w:b/>
          <w:lang w:eastAsia="es-MX"/>
        </w:rPr>
        <w:t>LA</w:t>
      </w:r>
      <w:r w:rsidRPr="005139CF">
        <w:rPr>
          <w:rFonts w:ascii="Palatino Linotype" w:hAnsi="Palatino Linotype" w:cs="Arial"/>
          <w:b/>
          <w:lang w:eastAsia="es-MX"/>
        </w:rPr>
        <w:t xml:space="preserve"> RECURRENTE</w:t>
      </w:r>
      <w:r w:rsidRPr="005139CF">
        <w:rPr>
          <w:rFonts w:ascii="Palatino Linotype" w:hAnsi="Palatino Linotype" w:cs="Arial"/>
          <w:lang w:eastAsia="es-MX"/>
        </w:rPr>
        <w:t>.</w:t>
      </w:r>
    </w:p>
    <w:p w:rsidR="00B06D8A" w:rsidRPr="005139CF" w:rsidRDefault="00B06D8A" w:rsidP="00B06D8A">
      <w:pPr>
        <w:spacing w:line="360" w:lineRule="auto"/>
        <w:jc w:val="both"/>
        <w:rPr>
          <w:rFonts w:ascii="Palatino Linotype" w:hAnsi="Palatino Linotype"/>
        </w:rPr>
      </w:pPr>
      <w:r w:rsidRPr="005139CF">
        <w:rPr>
          <w:rFonts w:ascii="Palatino Linotype" w:hAnsi="Palatino Linotype" w:cs="Arial"/>
        </w:rPr>
        <w:t xml:space="preserve">Establecido lo anterior, esta Ponencia Resolutora advierte que </w:t>
      </w:r>
      <w:r w:rsidRPr="005139CF">
        <w:rPr>
          <w:rFonts w:ascii="Palatino Linotype" w:hAnsi="Palatino Linotype"/>
        </w:rPr>
        <w:t xml:space="preserve">resultan </w:t>
      </w:r>
      <w:r w:rsidR="00E57AFF" w:rsidRPr="005139CF">
        <w:rPr>
          <w:rFonts w:ascii="Palatino Linotype" w:hAnsi="Palatino Linotype"/>
          <w:b/>
        </w:rPr>
        <w:t>in</w:t>
      </w:r>
      <w:r w:rsidRPr="005139CF">
        <w:rPr>
          <w:rFonts w:ascii="Palatino Linotype" w:hAnsi="Palatino Linotype"/>
          <w:b/>
        </w:rPr>
        <w:t xml:space="preserve">fundadas </w:t>
      </w:r>
      <w:r w:rsidRPr="005139CF">
        <w:rPr>
          <w:rFonts w:ascii="Palatino Linotype" w:hAnsi="Palatino Linotype" w:cs="Arial"/>
        </w:rPr>
        <w:t xml:space="preserve">las </w:t>
      </w:r>
      <w:r w:rsidRPr="005139CF">
        <w:rPr>
          <w:rFonts w:ascii="Palatino Linotype" w:hAnsi="Palatino Linotype"/>
        </w:rPr>
        <w:t>razones</w:t>
      </w:r>
      <w:r w:rsidRPr="005139CF">
        <w:rPr>
          <w:rFonts w:ascii="Palatino Linotype" w:hAnsi="Palatino Linotype" w:cs="Arial"/>
        </w:rPr>
        <w:t xml:space="preserve"> o motivos de </w:t>
      </w:r>
      <w:r w:rsidRPr="005139CF">
        <w:rPr>
          <w:rFonts w:ascii="Palatino Linotype" w:hAnsi="Palatino Linotype"/>
        </w:rPr>
        <w:t xml:space="preserve">inconformidad expuestas por </w:t>
      </w:r>
      <w:r w:rsidRPr="005139CF">
        <w:rPr>
          <w:rFonts w:ascii="Palatino Linotype" w:hAnsi="Palatino Linotype" w:cs="Arial"/>
          <w:b/>
        </w:rPr>
        <w:t>EL RECURRENTE</w:t>
      </w:r>
      <w:r w:rsidRPr="005139CF">
        <w:rPr>
          <w:rFonts w:ascii="Palatino Linotype" w:hAnsi="Palatino Linotype"/>
        </w:rPr>
        <w:t>, de conformidad con los argumentos que a continuación se exponen.</w:t>
      </w:r>
    </w:p>
    <w:p w:rsidR="00B06D8A" w:rsidRPr="005139CF" w:rsidRDefault="00B06D8A" w:rsidP="00B06D8A">
      <w:pPr>
        <w:spacing w:line="360" w:lineRule="auto"/>
        <w:jc w:val="both"/>
        <w:rPr>
          <w:rFonts w:ascii="Palatino Linotype" w:hAnsi="Palatino Linotype"/>
        </w:rPr>
      </w:pPr>
    </w:p>
    <w:p w:rsidR="00B06D8A" w:rsidRPr="005139CF" w:rsidRDefault="00B06D8A" w:rsidP="00B06D8A">
      <w:pPr>
        <w:spacing w:line="360" w:lineRule="auto"/>
        <w:jc w:val="both"/>
        <w:rPr>
          <w:rFonts w:ascii="Palatino Linotype" w:hAnsi="Palatino Linotype"/>
        </w:rPr>
      </w:pPr>
      <w:r w:rsidRPr="005139CF">
        <w:rPr>
          <w:rFonts w:ascii="Palatino Linotype" w:hAnsi="Palatino Linotype" w:cs="Arial"/>
        </w:rPr>
        <w:t>Precisado ello,</w:t>
      </w:r>
      <w:r w:rsidRPr="005139CF">
        <w:rPr>
          <w:rFonts w:ascii="Palatino Linotype" w:hAnsi="Palatino Linotype"/>
        </w:rPr>
        <w:t xml:space="preserve"> se obvia el análisis de la competencia por parte del </w:t>
      </w:r>
      <w:r w:rsidRPr="005139CF">
        <w:rPr>
          <w:rFonts w:ascii="Palatino Linotype" w:hAnsi="Palatino Linotype"/>
          <w:b/>
        </w:rPr>
        <w:t>SUJETO OBLIGADO</w:t>
      </w:r>
      <w:r w:rsidRPr="005139CF">
        <w:rPr>
          <w:rFonts w:ascii="Palatino Linotype" w:hAnsi="Palatino Linotype"/>
        </w:rPr>
        <w:t xml:space="preserve">, para generar, administrar o poseer la información solicitada en el recurso que nos ocupa, dado que éste ha asumido </w:t>
      </w:r>
      <w:r w:rsidR="00DD4F3D" w:rsidRPr="005139CF">
        <w:rPr>
          <w:rFonts w:ascii="Palatino Linotype" w:hAnsi="Palatino Linotype"/>
        </w:rPr>
        <w:t xml:space="preserve">tener conocimiento de </w:t>
      </w:r>
      <w:r w:rsidRPr="005139CF">
        <w:rPr>
          <w:rFonts w:ascii="Palatino Linotype" w:hAnsi="Palatino Linotype"/>
        </w:rPr>
        <w:t xml:space="preserve">la misma, en razón de que en su respuesta, éste </w:t>
      </w:r>
      <w:r w:rsidRPr="005139CF">
        <w:rPr>
          <w:rFonts w:ascii="Palatino Linotype" w:hAnsi="Palatino Linotype" w:cs="Arial"/>
          <w:color w:val="000000"/>
        </w:rPr>
        <w:t>se pronunció ante los requerimientos de</w:t>
      </w:r>
      <w:r w:rsidR="00DD4F3D" w:rsidRPr="005139CF">
        <w:rPr>
          <w:rFonts w:ascii="Palatino Linotype" w:hAnsi="Palatino Linotype" w:cs="Arial"/>
          <w:color w:val="000000"/>
        </w:rPr>
        <w:t xml:space="preserve"> </w:t>
      </w:r>
      <w:r w:rsidRPr="005139CF">
        <w:rPr>
          <w:rFonts w:ascii="Palatino Linotype" w:hAnsi="Palatino Linotype" w:cs="Arial"/>
          <w:color w:val="000000"/>
        </w:rPr>
        <w:t>l</w:t>
      </w:r>
      <w:r w:rsidR="00DD4F3D" w:rsidRPr="005139CF">
        <w:rPr>
          <w:rFonts w:ascii="Palatino Linotype" w:hAnsi="Palatino Linotype" w:cs="Arial"/>
          <w:color w:val="000000"/>
        </w:rPr>
        <w:t>a</w:t>
      </w:r>
      <w:r w:rsidRPr="005139CF">
        <w:rPr>
          <w:rFonts w:ascii="Palatino Linotype" w:hAnsi="Palatino Linotype" w:cs="Arial"/>
          <w:color w:val="000000"/>
        </w:rPr>
        <w:t xml:space="preserve"> ciudadan</w:t>
      </w:r>
      <w:r w:rsidR="00DD4F3D" w:rsidRPr="005139CF">
        <w:rPr>
          <w:rFonts w:ascii="Palatino Linotype" w:hAnsi="Palatino Linotype" w:cs="Arial"/>
          <w:color w:val="000000"/>
        </w:rPr>
        <w:t>a</w:t>
      </w:r>
      <w:r w:rsidRPr="005139CF">
        <w:rPr>
          <w:rFonts w:ascii="Palatino Linotype" w:hAnsi="Palatino Linotype" w:cs="Arial"/>
          <w:color w:val="000000"/>
        </w:rPr>
        <w:t xml:space="preserve"> </w:t>
      </w:r>
      <w:r w:rsidR="00DD4F3D" w:rsidRPr="005139CF">
        <w:rPr>
          <w:rFonts w:ascii="Palatino Linotype" w:hAnsi="Palatino Linotype" w:cs="Arial"/>
          <w:color w:val="000000"/>
        </w:rPr>
        <w:t>asumiendo la comprobación de gastos, pero negando contar con información del servidor público en el día y periodo de tiempo requerido</w:t>
      </w:r>
      <w:r w:rsidRPr="005139CF">
        <w:rPr>
          <w:rFonts w:ascii="Palatino Linotype" w:hAnsi="Palatino Linotype"/>
        </w:rPr>
        <w:t>, por lo cual, asume contar con la</w:t>
      </w:r>
      <w:r w:rsidR="00DD4F3D" w:rsidRPr="005139CF">
        <w:rPr>
          <w:rFonts w:ascii="Palatino Linotype" w:hAnsi="Palatino Linotype"/>
        </w:rPr>
        <w:t>s facultades y competencias de en su caso, contar con la</w:t>
      </w:r>
      <w:r w:rsidRPr="005139CF">
        <w:rPr>
          <w:rFonts w:ascii="Palatino Linotype" w:hAnsi="Palatino Linotype"/>
        </w:rPr>
        <w:t xml:space="preserve"> información a la que pretende acceder </w:t>
      </w:r>
      <w:r w:rsidR="00DD4F3D" w:rsidRPr="005139CF">
        <w:rPr>
          <w:rFonts w:ascii="Palatino Linotype" w:hAnsi="Palatino Linotype" w:cs="Arial"/>
          <w:b/>
        </w:rPr>
        <w:t>LA</w:t>
      </w:r>
      <w:r w:rsidRPr="005139CF">
        <w:rPr>
          <w:rFonts w:ascii="Palatino Linotype" w:hAnsi="Palatino Linotype" w:cs="Arial"/>
          <w:b/>
        </w:rPr>
        <w:t xml:space="preserve"> RECURRENTE</w:t>
      </w:r>
      <w:r w:rsidRPr="005139CF">
        <w:rPr>
          <w:rFonts w:ascii="Palatino Linotype" w:hAnsi="Palatino Linotype"/>
        </w:rPr>
        <w:t>.</w:t>
      </w:r>
    </w:p>
    <w:p w:rsidR="00B06D8A" w:rsidRPr="005139CF" w:rsidRDefault="00B06D8A" w:rsidP="00B06D8A">
      <w:pPr>
        <w:spacing w:line="360" w:lineRule="auto"/>
        <w:jc w:val="both"/>
        <w:rPr>
          <w:rFonts w:ascii="Palatino Linotype" w:hAnsi="Palatino Linotype"/>
        </w:rPr>
      </w:pPr>
    </w:p>
    <w:p w:rsidR="00B06D8A" w:rsidRPr="005139CF" w:rsidRDefault="00B06D8A" w:rsidP="00B06D8A">
      <w:pPr>
        <w:spacing w:line="360" w:lineRule="auto"/>
        <w:jc w:val="both"/>
        <w:rPr>
          <w:rFonts w:ascii="Palatino Linotype" w:hAnsi="Palatino Linotype"/>
        </w:rPr>
      </w:pPr>
      <w:r w:rsidRPr="005139CF">
        <w:rPr>
          <w:rFonts w:ascii="Palatino Linotype" w:hAnsi="Palatino Linotype"/>
        </w:rPr>
        <w:t xml:space="preserve">En efecto, el hecho de que </w:t>
      </w:r>
      <w:r w:rsidRPr="005139CF">
        <w:rPr>
          <w:rFonts w:ascii="Palatino Linotype" w:hAnsi="Palatino Linotype"/>
          <w:b/>
        </w:rPr>
        <w:t>EL SUJETO OBLIGADO</w:t>
      </w:r>
      <w:r w:rsidRPr="005139CF">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B06D8A" w:rsidRPr="005139CF" w:rsidRDefault="00B06D8A" w:rsidP="00B06D8A">
      <w:pPr>
        <w:spacing w:line="360" w:lineRule="auto"/>
        <w:jc w:val="both"/>
        <w:rPr>
          <w:rFonts w:ascii="Palatino Linotype" w:hAnsi="Palatino Linotype"/>
        </w:rPr>
      </w:pPr>
    </w:p>
    <w:p w:rsidR="00B06D8A" w:rsidRPr="005139CF" w:rsidRDefault="00B06D8A" w:rsidP="00B06D8A">
      <w:pPr>
        <w:ind w:left="851" w:right="899"/>
        <w:jc w:val="both"/>
        <w:rPr>
          <w:rFonts w:ascii="Palatino Linotype" w:hAnsi="Palatino Linotype"/>
          <w:i/>
          <w:sz w:val="22"/>
          <w:szCs w:val="22"/>
        </w:rPr>
      </w:pPr>
      <w:r w:rsidRPr="005139CF">
        <w:rPr>
          <w:rFonts w:ascii="Palatino Linotype" w:hAnsi="Palatino Linotype"/>
          <w:b/>
          <w:i/>
          <w:sz w:val="22"/>
          <w:szCs w:val="22"/>
        </w:rPr>
        <w:t>“Artículo 12</w:t>
      </w:r>
      <w:r w:rsidRPr="005139CF">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B06D8A" w:rsidRPr="005139CF" w:rsidRDefault="00B06D8A" w:rsidP="00B06D8A">
      <w:pPr>
        <w:ind w:left="851" w:right="899"/>
        <w:jc w:val="both"/>
        <w:rPr>
          <w:rFonts w:ascii="Palatino Linotype" w:hAnsi="Palatino Linotype"/>
          <w:i/>
          <w:sz w:val="22"/>
          <w:szCs w:val="22"/>
        </w:rPr>
      </w:pPr>
    </w:p>
    <w:p w:rsidR="00B06D8A" w:rsidRPr="005139CF" w:rsidRDefault="00B06D8A" w:rsidP="00B06D8A">
      <w:pPr>
        <w:ind w:left="851" w:right="899"/>
        <w:jc w:val="both"/>
        <w:rPr>
          <w:rFonts w:ascii="Palatino Linotype" w:hAnsi="Palatino Linotype"/>
          <w:b/>
          <w:i/>
          <w:sz w:val="22"/>
          <w:szCs w:val="22"/>
        </w:rPr>
      </w:pPr>
      <w:r w:rsidRPr="005139CF">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139CF">
        <w:rPr>
          <w:rFonts w:ascii="Palatino Linotype" w:hAnsi="Palatino Linotype"/>
          <w:b/>
          <w:i/>
          <w:sz w:val="22"/>
          <w:szCs w:val="22"/>
        </w:rPr>
        <w:t>”</w:t>
      </w:r>
    </w:p>
    <w:p w:rsidR="00B06D8A" w:rsidRPr="005139CF" w:rsidRDefault="00B06D8A" w:rsidP="00B06D8A">
      <w:pPr>
        <w:spacing w:line="360" w:lineRule="auto"/>
        <w:ind w:left="851" w:right="899"/>
        <w:jc w:val="both"/>
        <w:rPr>
          <w:rFonts w:ascii="Palatino Linotype" w:hAnsi="Palatino Linotype"/>
          <w:i/>
          <w:sz w:val="22"/>
          <w:szCs w:val="22"/>
        </w:rPr>
      </w:pPr>
    </w:p>
    <w:p w:rsidR="00B06D8A" w:rsidRPr="005139CF" w:rsidRDefault="00B06D8A" w:rsidP="00B06D8A">
      <w:pPr>
        <w:spacing w:line="360" w:lineRule="auto"/>
        <w:jc w:val="both"/>
        <w:rPr>
          <w:rFonts w:ascii="Palatino Linotype" w:hAnsi="Palatino Linotype"/>
        </w:rPr>
      </w:pPr>
      <w:r w:rsidRPr="005139CF">
        <w:rPr>
          <w:rFonts w:ascii="Palatino Linotype" w:hAnsi="Palatino Linotype"/>
        </w:rPr>
        <w:t xml:space="preserve">De hecho, el estudio de la naturaleza jurídica de la información pública solicitada, tiene por objeto determinar si ésta la genera, posee o administra </w:t>
      </w:r>
      <w:r w:rsidRPr="005139CF">
        <w:rPr>
          <w:rFonts w:ascii="Palatino Linotype" w:hAnsi="Palatino Linotype"/>
          <w:b/>
        </w:rPr>
        <w:t>EL SUJETO OBLIGADO</w:t>
      </w:r>
      <w:r w:rsidRPr="005139CF">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B06D8A" w:rsidRPr="005139CF" w:rsidRDefault="00B06D8A" w:rsidP="00B06D8A">
      <w:pPr>
        <w:spacing w:line="360" w:lineRule="auto"/>
        <w:jc w:val="both"/>
        <w:rPr>
          <w:rFonts w:ascii="Palatino Linotype" w:hAnsi="Palatino Linotype"/>
        </w:rPr>
      </w:pPr>
    </w:p>
    <w:p w:rsidR="00B06D8A" w:rsidRPr="005139CF" w:rsidRDefault="00B06D8A" w:rsidP="00B06D8A">
      <w:pPr>
        <w:spacing w:line="360" w:lineRule="auto"/>
        <w:jc w:val="both"/>
        <w:rPr>
          <w:rFonts w:ascii="Palatino Linotype" w:hAnsi="Palatino Linotype" w:cs="Arial"/>
          <w:lang w:eastAsia="es-MX"/>
        </w:rPr>
      </w:pPr>
      <w:r w:rsidRPr="005139CF">
        <w:rPr>
          <w:rFonts w:ascii="Palatino Linotype" w:hAnsi="Palatino Linotype" w:cs="Arial"/>
          <w:lang w:eastAsia="es-MX"/>
        </w:rPr>
        <w:t xml:space="preserve">En  este contexto, resulta conveniente cotejar </w:t>
      </w:r>
      <w:r w:rsidR="00DD4F3D" w:rsidRPr="005139CF">
        <w:rPr>
          <w:rFonts w:ascii="Palatino Linotype" w:hAnsi="Palatino Linotype" w:cs="Arial"/>
          <w:lang w:eastAsia="es-MX"/>
        </w:rPr>
        <w:t>el requerimiento</w:t>
      </w:r>
      <w:r w:rsidRPr="005139CF">
        <w:rPr>
          <w:rFonts w:ascii="Palatino Linotype" w:hAnsi="Palatino Linotype" w:cs="Arial"/>
          <w:lang w:eastAsia="es-MX"/>
        </w:rPr>
        <w:t xml:space="preserve"> de</w:t>
      </w:r>
      <w:r w:rsidR="00DD4F3D" w:rsidRPr="005139CF">
        <w:rPr>
          <w:rFonts w:ascii="Palatino Linotype" w:hAnsi="Palatino Linotype" w:cs="Arial"/>
          <w:lang w:eastAsia="es-MX"/>
        </w:rPr>
        <w:t xml:space="preserve"> </w:t>
      </w:r>
      <w:r w:rsidRPr="005139CF">
        <w:rPr>
          <w:rFonts w:ascii="Palatino Linotype" w:hAnsi="Palatino Linotype" w:cs="Arial"/>
          <w:lang w:eastAsia="es-MX"/>
        </w:rPr>
        <w:t>l</w:t>
      </w:r>
      <w:r w:rsidR="00DD4F3D" w:rsidRPr="005139CF">
        <w:rPr>
          <w:rFonts w:ascii="Palatino Linotype" w:hAnsi="Palatino Linotype" w:cs="Arial"/>
          <w:lang w:eastAsia="es-MX"/>
        </w:rPr>
        <w:t>a</w:t>
      </w:r>
      <w:r w:rsidRPr="005139CF">
        <w:rPr>
          <w:rFonts w:ascii="Palatino Linotype" w:hAnsi="Palatino Linotype" w:cs="Arial"/>
          <w:lang w:eastAsia="es-MX"/>
        </w:rPr>
        <w:t xml:space="preserve"> entonces solicitante en contraposición con </w:t>
      </w:r>
      <w:r w:rsidR="00DD4F3D" w:rsidRPr="005139CF">
        <w:rPr>
          <w:rFonts w:ascii="Palatino Linotype" w:hAnsi="Palatino Linotype" w:cs="Arial"/>
          <w:lang w:eastAsia="es-MX"/>
        </w:rPr>
        <w:t>el pronunciamiento del</w:t>
      </w:r>
      <w:r w:rsidRPr="005139CF">
        <w:rPr>
          <w:rFonts w:ascii="Palatino Linotype" w:hAnsi="Palatino Linotype" w:cs="Arial"/>
          <w:b/>
          <w:lang w:eastAsia="es-MX"/>
        </w:rPr>
        <w:t xml:space="preserve"> SUJETO OBLIGADO </w:t>
      </w:r>
      <w:r w:rsidRPr="005139CF">
        <w:rPr>
          <w:rFonts w:ascii="Palatino Linotype" w:hAnsi="Palatino Linotype" w:cs="Arial"/>
          <w:lang w:eastAsia="es-MX"/>
        </w:rPr>
        <w:t xml:space="preserve">a fin de verificar </w:t>
      </w:r>
      <w:r w:rsidR="00DD4F3D" w:rsidRPr="005139CF">
        <w:rPr>
          <w:rFonts w:ascii="Palatino Linotype" w:hAnsi="Palatino Linotype" w:cs="Arial"/>
          <w:lang w:eastAsia="es-MX"/>
        </w:rPr>
        <w:t>si son suficientes para c</w:t>
      </w:r>
      <w:r w:rsidRPr="005139CF">
        <w:rPr>
          <w:rFonts w:ascii="Palatino Linotype" w:hAnsi="Palatino Linotype" w:cs="Arial"/>
          <w:lang w:eastAsia="es-MX"/>
        </w:rPr>
        <w:t>olma</w:t>
      </w:r>
      <w:r w:rsidR="00DD4F3D" w:rsidRPr="005139CF">
        <w:rPr>
          <w:rFonts w:ascii="Palatino Linotype" w:hAnsi="Palatino Linotype" w:cs="Arial"/>
          <w:lang w:eastAsia="es-MX"/>
        </w:rPr>
        <w:t xml:space="preserve">r o no la solicitud y en su caso </w:t>
      </w:r>
      <w:r w:rsidRPr="005139CF">
        <w:rPr>
          <w:rFonts w:ascii="Palatino Linotype" w:hAnsi="Palatino Linotype" w:cs="Arial"/>
          <w:lang w:eastAsia="es-MX"/>
        </w:rPr>
        <w:t>analizar la procedencia o no de la entrega de los documentos así como los términos en que se deberá realizar la misma.</w:t>
      </w:r>
    </w:p>
    <w:p w:rsidR="006A3629" w:rsidRDefault="006A3629" w:rsidP="00B06D8A">
      <w:pPr>
        <w:spacing w:line="360" w:lineRule="auto"/>
        <w:jc w:val="both"/>
        <w:rPr>
          <w:rFonts w:ascii="Palatino Linotype" w:hAnsi="Palatino Linotype" w:cs="Arial"/>
        </w:rPr>
      </w:pPr>
    </w:p>
    <w:p w:rsidR="00FD1C3C" w:rsidRPr="005139CF" w:rsidRDefault="00DD4F3D" w:rsidP="00B06D8A">
      <w:pPr>
        <w:spacing w:line="360" w:lineRule="auto"/>
        <w:jc w:val="both"/>
        <w:rPr>
          <w:rFonts w:ascii="Palatino Linotype" w:hAnsi="Palatino Linotype" w:cs="Arial"/>
        </w:rPr>
      </w:pPr>
      <w:r w:rsidRPr="005139CF">
        <w:rPr>
          <w:rFonts w:ascii="Palatino Linotype" w:hAnsi="Palatino Linotype" w:cs="Arial"/>
        </w:rPr>
        <w:t xml:space="preserve">Primeramente, es menester recurrir a lo dispuesto en el </w:t>
      </w:r>
      <w:r w:rsidR="00E57AFF" w:rsidRPr="005139CF">
        <w:rPr>
          <w:rFonts w:ascii="Palatino Linotype" w:hAnsi="Palatino Linotype" w:cs="Arial"/>
        </w:rPr>
        <w:t xml:space="preserve">Manual General de Organización de la Secretaría de Desarrollo Económico,  </w:t>
      </w:r>
      <w:r w:rsidR="00E57AFF" w:rsidRPr="005139CF">
        <w:rPr>
          <w:rFonts w:ascii="Palatino Linotype" w:hAnsi="Palatino Linotype" w:cs="Arial"/>
          <w:lang w:eastAsia="es-MX"/>
        </w:rPr>
        <w:t>en cuanto hace a los servidores públicos habilitados que dieron respuesta a la solicitud de acceso de información de la particular, a fin de otorgar certeza jurídica a la ciudadana se analiza lo siguiente:</w:t>
      </w: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w:t>
      </w:r>
      <w:r w:rsidRPr="005139CF">
        <w:rPr>
          <w:rFonts w:ascii="Palatino Linotype" w:hAnsi="Palatino Linotype" w:cs="Arial"/>
          <w:b/>
          <w:i/>
          <w:sz w:val="22"/>
        </w:rPr>
        <w:t>208002000 COORDINACIÓN ADMINISTRATIVA</w:t>
      </w:r>
    </w:p>
    <w:p w:rsidR="00FD1C3C" w:rsidRPr="005139CF" w:rsidRDefault="00FD1C3C" w:rsidP="006A3629">
      <w:pPr>
        <w:ind w:left="709" w:right="476"/>
        <w:jc w:val="both"/>
        <w:rPr>
          <w:rFonts w:ascii="Palatino Linotype" w:hAnsi="Palatino Linotype" w:cs="Arial"/>
          <w:i/>
          <w:sz w:val="22"/>
        </w:rPr>
      </w:pP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OBJETIVO:</w:t>
      </w: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 xml:space="preserve">Planear, </w:t>
      </w:r>
      <w:r w:rsidRPr="005139CF">
        <w:rPr>
          <w:rFonts w:ascii="Palatino Linotype" w:hAnsi="Palatino Linotype" w:cs="Arial"/>
          <w:b/>
          <w:i/>
          <w:sz w:val="22"/>
        </w:rPr>
        <w:t xml:space="preserve">organizar y </w:t>
      </w:r>
      <w:r w:rsidRPr="005139CF">
        <w:rPr>
          <w:rFonts w:ascii="Palatino Linotype" w:hAnsi="Palatino Linotype" w:cs="Arial"/>
          <w:i/>
          <w:sz w:val="22"/>
        </w:rPr>
        <w:t xml:space="preserve">controlar el suministro oportuno de los recursos humanos, materiales, </w:t>
      </w:r>
      <w:r w:rsidRPr="005139CF">
        <w:rPr>
          <w:rFonts w:ascii="Palatino Linotype" w:hAnsi="Palatino Linotype" w:cs="Arial"/>
          <w:b/>
          <w:i/>
          <w:sz w:val="22"/>
        </w:rPr>
        <w:t>financiero-presupuestales</w:t>
      </w:r>
      <w:r w:rsidRPr="005139CF">
        <w:rPr>
          <w:rFonts w:ascii="Palatino Linotype" w:hAnsi="Palatino Linotype" w:cs="Arial"/>
          <w:i/>
          <w:sz w:val="22"/>
        </w:rPr>
        <w:t xml:space="preserve"> y técnicos, que sean </w:t>
      </w:r>
      <w:r w:rsidRPr="005139CF">
        <w:rPr>
          <w:rFonts w:ascii="Palatino Linotype" w:hAnsi="Palatino Linotype" w:cs="Arial"/>
          <w:b/>
          <w:i/>
          <w:sz w:val="22"/>
        </w:rPr>
        <w:t>requeridos por la oficina de la C. Secretaria o C. Secretario de Desarrollo Económico</w:t>
      </w:r>
      <w:r w:rsidRPr="005139CF">
        <w:rPr>
          <w:rFonts w:ascii="Palatino Linotype" w:hAnsi="Palatino Linotype" w:cs="Arial"/>
          <w:i/>
          <w:sz w:val="22"/>
        </w:rPr>
        <w:t xml:space="preserve"> y las unidades administrativas que la conforman.</w:t>
      </w:r>
    </w:p>
    <w:p w:rsidR="00FD1C3C" w:rsidRPr="005139CF" w:rsidRDefault="00FD1C3C" w:rsidP="006A3629">
      <w:pPr>
        <w:ind w:left="709" w:right="476"/>
        <w:jc w:val="both"/>
        <w:rPr>
          <w:rFonts w:ascii="Palatino Linotype" w:hAnsi="Palatino Linotype" w:cs="Arial"/>
          <w:i/>
          <w:sz w:val="22"/>
        </w:rPr>
      </w:pP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FUNCIONES:</w:t>
      </w:r>
    </w:p>
    <w:p w:rsidR="00FD1C3C" w:rsidRPr="005139CF" w:rsidRDefault="00FD1C3C" w:rsidP="006A3629">
      <w:pPr>
        <w:pStyle w:val="Prrafodelista"/>
        <w:numPr>
          <w:ilvl w:val="0"/>
          <w:numId w:val="6"/>
        </w:numPr>
        <w:ind w:right="476"/>
        <w:jc w:val="both"/>
        <w:rPr>
          <w:rFonts w:ascii="Palatino Linotype" w:hAnsi="Palatino Linotype" w:cs="Arial"/>
          <w:i/>
          <w:sz w:val="22"/>
        </w:rPr>
      </w:pPr>
      <w:r w:rsidRPr="005139CF">
        <w:rPr>
          <w:rFonts w:ascii="Palatino Linotype" w:hAnsi="Palatino Linotype" w:cs="Arial"/>
          <w:i/>
          <w:sz w:val="22"/>
        </w:rPr>
        <w:t>Planear, coordinar, controlar y suministrar de manera eficiente el uso y aprovechamiento de los recursos humanos, materiales, financieros y técnicos que requieran las unidades administrativas de la Secretaría.</w:t>
      </w:r>
    </w:p>
    <w:p w:rsidR="00FD1C3C" w:rsidRPr="005139CF" w:rsidRDefault="00FD1C3C" w:rsidP="006A3629">
      <w:pPr>
        <w:pStyle w:val="Prrafodelista"/>
        <w:numPr>
          <w:ilvl w:val="0"/>
          <w:numId w:val="6"/>
        </w:numPr>
        <w:ind w:right="476"/>
        <w:jc w:val="both"/>
        <w:rPr>
          <w:rFonts w:ascii="Palatino Linotype" w:hAnsi="Palatino Linotype" w:cs="Arial"/>
          <w:i/>
          <w:sz w:val="22"/>
        </w:rPr>
      </w:pPr>
      <w:r w:rsidRPr="005139CF">
        <w:rPr>
          <w:rFonts w:ascii="Palatino Linotype" w:hAnsi="Palatino Linotype" w:cs="Arial"/>
          <w:i/>
          <w:sz w:val="22"/>
        </w:rPr>
        <w:t>Coordinar, autorizar y verificar los trámites que en materia de recursos humanos, financiero-presupuestal y de adquisiciones realicen las Subdirecciones a su cargo y Delegaciones Administrativas adscritas a las Direcciones Generales que integran a la Secretaría, así como apoyar en los trámites que en la materia realicen las unidades de apoyo administrativo de los organismos auxiliares sectorizados.</w:t>
      </w:r>
    </w:p>
    <w:p w:rsidR="00FD1C3C" w:rsidRPr="005139CF" w:rsidRDefault="00FD1C3C" w:rsidP="006A3629">
      <w:pPr>
        <w:pStyle w:val="Prrafodelista"/>
        <w:numPr>
          <w:ilvl w:val="0"/>
          <w:numId w:val="6"/>
        </w:numPr>
        <w:ind w:right="476"/>
        <w:jc w:val="both"/>
        <w:rPr>
          <w:rFonts w:ascii="Palatino Linotype" w:hAnsi="Palatino Linotype" w:cs="Arial"/>
          <w:i/>
          <w:sz w:val="22"/>
        </w:rPr>
      </w:pPr>
      <w:r w:rsidRPr="005139CF">
        <w:rPr>
          <w:rFonts w:ascii="Palatino Linotype" w:hAnsi="Palatino Linotype" w:cs="Arial"/>
          <w:i/>
          <w:sz w:val="22"/>
        </w:rPr>
        <w:t>Vigilar y controlar que los recursos presupuestales, así como los bienes y valores de la Secretaría, se manejen en forma adecuada y racional.</w:t>
      </w:r>
    </w:p>
    <w:p w:rsidR="00FD1C3C" w:rsidRPr="005139CF" w:rsidRDefault="00FD1C3C" w:rsidP="006A3629">
      <w:pPr>
        <w:pStyle w:val="Prrafodelista"/>
        <w:numPr>
          <w:ilvl w:val="0"/>
          <w:numId w:val="6"/>
        </w:numPr>
        <w:ind w:right="476"/>
        <w:jc w:val="both"/>
        <w:rPr>
          <w:rFonts w:ascii="Palatino Linotype" w:hAnsi="Palatino Linotype" w:cs="Arial"/>
          <w:i/>
          <w:sz w:val="22"/>
        </w:rPr>
      </w:pPr>
      <w:r w:rsidRPr="005139CF">
        <w:rPr>
          <w:rFonts w:ascii="Palatino Linotype" w:hAnsi="Palatino Linotype" w:cs="Arial"/>
          <w:i/>
          <w:sz w:val="22"/>
        </w:rPr>
        <w:t>Difundir las normas, procedimientos y mecanismos sobre el ejercicio y control del presupuesto de gasto corriente, y programa de inversión pública, para que sean aplicados por las unidades administrativas de la Secretaría.</w:t>
      </w:r>
    </w:p>
    <w:p w:rsidR="00FD1C3C" w:rsidRPr="005139CF" w:rsidRDefault="00FD1C3C" w:rsidP="006A3629">
      <w:pPr>
        <w:ind w:left="709" w:right="476"/>
        <w:jc w:val="both"/>
        <w:rPr>
          <w:rFonts w:ascii="Palatino Linotype" w:hAnsi="Palatino Linotype" w:cs="Arial"/>
          <w:i/>
          <w:sz w:val="22"/>
        </w:rPr>
      </w:pPr>
    </w:p>
    <w:p w:rsidR="00FD1C3C" w:rsidRPr="005139CF" w:rsidRDefault="00FD1C3C" w:rsidP="006A3629">
      <w:pPr>
        <w:ind w:left="709" w:right="476"/>
        <w:jc w:val="both"/>
        <w:rPr>
          <w:rFonts w:ascii="Palatino Linotype" w:hAnsi="Palatino Linotype" w:cs="Arial"/>
          <w:b/>
          <w:i/>
          <w:sz w:val="22"/>
        </w:rPr>
      </w:pPr>
      <w:r w:rsidRPr="005139CF">
        <w:rPr>
          <w:rFonts w:ascii="Palatino Linotype" w:hAnsi="Palatino Linotype" w:cs="Arial"/>
          <w:b/>
          <w:i/>
          <w:sz w:val="22"/>
        </w:rPr>
        <w:t>208002200</w:t>
      </w:r>
      <w:r w:rsidRPr="005139CF">
        <w:rPr>
          <w:rFonts w:ascii="Palatino Linotype" w:hAnsi="Palatino Linotype" w:cs="Arial"/>
          <w:i/>
          <w:sz w:val="22"/>
        </w:rPr>
        <w:t xml:space="preserve"> </w:t>
      </w:r>
      <w:r w:rsidRPr="005139CF">
        <w:rPr>
          <w:rFonts w:ascii="Palatino Linotype" w:hAnsi="Palatino Linotype" w:cs="Arial"/>
          <w:b/>
          <w:i/>
          <w:sz w:val="22"/>
        </w:rPr>
        <w:t>SUBDIRECCIÓN DE RECURSOS MATERIALES Y SERVICIOS GENERALES</w:t>
      </w:r>
    </w:p>
    <w:p w:rsidR="00FD1C3C" w:rsidRPr="005139CF" w:rsidRDefault="00FD1C3C" w:rsidP="006A3629">
      <w:pPr>
        <w:ind w:left="709" w:right="476"/>
        <w:jc w:val="both"/>
        <w:rPr>
          <w:rFonts w:ascii="Palatino Linotype" w:hAnsi="Palatino Linotype" w:cs="Arial"/>
          <w:b/>
          <w:i/>
          <w:sz w:val="22"/>
        </w:rPr>
      </w:pP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OBJETIVO: Programar, organizar y controlar la utilización de los recursos materiales y servicios generales requeridos para el desarrollo de las actividades de las unidades administrativas de la Secretaría, así como instrumentar y coordinar los mecanismos y acciones necesarias con las Delegaciones Administrativas del sector, para propiciar el uso eficaz y racional de los recursos con estricto apego a la normatividad.</w:t>
      </w:r>
    </w:p>
    <w:p w:rsidR="00FD1C3C" w:rsidRPr="005139CF" w:rsidRDefault="00FD1C3C" w:rsidP="006A3629">
      <w:pPr>
        <w:ind w:left="709" w:right="476"/>
        <w:jc w:val="both"/>
        <w:rPr>
          <w:rFonts w:ascii="Palatino Linotype" w:hAnsi="Palatino Linotype" w:cs="Arial"/>
          <w:i/>
          <w:sz w:val="22"/>
        </w:rPr>
      </w:pP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FUNCIONES:</w:t>
      </w: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 xml:space="preserve">Revisar la recepción y entrega de los bienes y servicios, así como </w:t>
      </w:r>
      <w:r w:rsidRPr="005139CF">
        <w:rPr>
          <w:rFonts w:ascii="Palatino Linotype" w:hAnsi="Palatino Linotype" w:cs="Arial"/>
          <w:b/>
          <w:i/>
          <w:sz w:val="22"/>
        </w:rPr>
        <w:t>someter a su pago los documentos comprobatorios de las erogaciones realizadas</w:t>
      </w:r>
      <w:r w:rsidRPr="005139CF">
        <w:rPr>
          <w:rFonts w:ascii="Palatino Linotype" w:hAnsi="Palatino Linotype" w:cs="Arial"/>
          <w:i/>
          <w:sz w:val="22"/>
        </w:rPr>
        <w:t>, previa revisión del cumplimiento de los requisitos fiscales y administrativos, y de las normas aplicables.</w:t>
      </w: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Supervisar y verificar, en coordinación con las Delegaciones Administrativas, el cumplimiento de los contratos vigentes que requieran las unidades administrativas usuarias de la Secretaría, realizados con cargo a las partidas consolidadas, así como las que se realizan directamente en forma global, para su seguimiento.</w:t>
      </w:r>
    </w:p>
    <w:p w:rsidR="00FD1C3C" w:rsidRPr="005139CF" w:rsidRDefault="00FD1C3C" w:rsidP="006A3629">
      <w:pPr>
        <w:ind w:left="709" w:right="476"/>
        <w:jc w:val="both"/>
        <w:rPr>
          <w:rFonts w:ascii="Palatino Linotype" w:hAnsi="Palatino Linotype" w:cs="Arial"/>
          <w:i/>
          <w:sz w:val="22"/>
        </w:rPr>
      </w:pPr>
    </w:p>
    <w:p w:rsidR="00FD1C3C" w:rsidRPr="005139CF" w:rsidRDefault="00FD1C3C" w:rsidP="006A3629">
      <w:pPr>
        <w:ind w:left="709" w:right="476"/>
        <w:jc w:val="both"/>
        <w:rPr>
          <w:rFonts w:ascii="Palatino Linotype" w:hAnsi="Palatino Linotype" w:cs="Arial"/>
          <w:b/>
          <w:i/>
          <w:sz w:val="22"/>
        </w:rPr>
      </w:pPr>
      <w:r w:rsidRPr="005139CF">
        <w:rPr>
          <w:rFonts w:ascii="Palatino Linotype" w:hAnsi="Palatino Linotype" w:cs="Arial"/>
          <w:b/>
          <w:i/>
          <w:sz w:val="22"/>
        </w:rPr>
        <w:t>208002300 SUBDIRECCIÓN DE RECURSOS FINANCIEROS</w:t>
      </w:r>
    </w:p>
    <w:p w:rsidR="00F91D29" w:rsidRPr="005139CF" w:rsidRDefault="00F91D29" w:rsidP="006A3629">
      <w:pPr>
        <w:ind w:left="709" w:right="476"/>
        <w:jc w:val="both"/>
        <w:rPr>
          <w:rFonts w:ascii="Palatino Linotype" w:hAnsi="Palatino Linotype" w:cs="Arial"/>
          <w:i/>
          <w:sz w:val="22"/>
        </w:rPr>
      </w:pP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 xml:space="preserve">OBJETIVO: Efectuar el adecuado </w:t>
      </w:r>
      <w:r w:rsidRPr="005139CF">
        <w:rPr>
          <w:rFonts w:ascii="Palatino Linotype" w:hAnsi="Palatino Linotype" w:cs="Arial"/>
          <w:b/>
          <w:i/>
          <w:sz w:val="22"/>
        </w:rPr>
        <w:t>manejo de los recursos financieros autorizados</w:t>
      </w:r>
      <w:r w:rsidRPr="005139CF">
        <w:rPr>
          <w:rFonts w:ascii="Palatino Linotype" w:hAnsi="Palatino Linotype" w:cs="Arial"/>
          <w:i/>
          <w:sz w:val="22"/>
        </w:rPr>
        <w:t xml:space="preserve"> y el correcto registro contable y presupuestal, así como controlar que los gastos se efectúen </w:t>
      </w:r>
      <w:r w:rsidRPr="005139CF">
        <w:rPr>
          <w:rFonts w:ascii="Palatino Linotype" w:hAnsi="Palatino Linotype" w:cs="Arial"/>
          <w:b/>
          <w:i/>
          <w:sz w:val="22"/>
        </w:rPr>
        <w:t>con estricto apego a las normas de racionalidad, austeridad y disciplina presupuestal y demás lineamientos</w:t>
      </w:r>
      <w:r w:rsidRPr="005139CF">
        <w:rPr>
          <w:rFonts w:ascii="Palatino Linotype" w:hAnsi="Palatino Linotype" w:cs="Arial"/>
          <w:i/>
          <w:sz w:val="22"/>
        </w:rPr>
        <w:t xml:space="preserve"> establecidos en la materia por la Secretaría de Finanzas.</w:t>
      </w:r>
    </w:p>
    <w:p w:rsidR="00E57AFF" w:rsidRPr="005139CF" w:rsidRDefault="00E57AFF" w:rsidP="006A3629">
      <w:pPr>
        <w:ind w:left="709" w:right="476"/>
        <w:jc w:val="both"/>
        <w:rPr>
          <w:rFonts w:ascii="Palatino Linotype" w:hAnsi="Palatino Linotype" w:cs="Arial"/>
          <w:i/>
          <w:sz w:val="22"/>
        </w:rPr>
      </w:pP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FUNCIONES:</w:t>
      </w: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i/>
          <w:sz w:val="22"/>
        </w:rPr>
        <w:t>Vigilar que la ejecución del gasto se realice con estricto apego a las normas de racionalidad, austeridad y disciplina presupuestal, así como en las demás vigentes en la materia.</w:t>
      </w:r>
    </w:p>
    <w:p w:rsidR="00FD1C3C" w:rsidRPr="005139CF" w:rsidRDefault="00FD1C3C" w:rsidP="006A3629">
      <w:pPr>
        <w:ind w:left="709" w:right="476"/>
        <w:jc w:val="both"/>
        <w:rPr>
          <w:rFonts w:ascii="Palatino Linotype" w:hAnsi="Palatino Linotype" w:cs="Arial"/>
          <w:i/>
          <w:sz w:val="22"/>
        </w:rPr>
      </w:pPr>
      <w:r w:rsidRPr="005139CF">
        <w:rPr>
          <w:rFonts w:ascii="Palatino Linotype" w:hAnsi="Palatino Linotype" w:cs="Arial"/>
          <w:b/>
          <w:i/>
          <w:sz w:val="22"/>
        </w:rPr>
        <w:t xml:space="preserve">Controlar y revisar la elaboración y afectación presupuestal de los recibos del fondo </w:t>
      </w:r>
      <w:proofErr w:type="spellStart"/>
      <w:r w:rsidRPr="005139CF">
        <w:rPr>
          <w:rFonts w:ascii="Palatino Linotype" w:hAnsi="Palatino Linotype" w:cs="Arial"/>
          <w:b/>
          <w:i/>
          <w:sz w:val="22"/>
        </w:rPr>
        <w:t>revolvente</w:t>
      </w:r>
      <w:proofErr w:type="spellEnd"/>
      <w:r w:rsidRPr="005139CF">
        <w:rPr>
          <w:rFonts w:ascii="Palatino Linotype" w:hAnsi="Palatino Linotype" w:cs="Arial"/>
          <w:b/>
          <w:i/>
          <w:sz w:val="22"/>
        </w:rPr>
        <w:t>, así como su autorización y cobro respectivo</w:t>
      </w:r>
      <w:r w:rsidRPr="005139CF">
        <w:rPr>
          <w:rFonts w:ascii="Palatino Linotype" w:hAnsi="Palatino Linotype" w:cs="Arial"/>
          <w:i/>
          <w:sz w:val="22"/>
        </w:rPr>
        <w:t>.”</w:t>
      </w:r>
    </w:p>
    <w:p w:rsidR="00DD4F3D" w:rsidRPr="005139CF" w:rsidRDefault="00DD4F3D" w:rsidP="00DD4F3D">
      <w:pPr>
        <w:widowControl w:val="0"/>
        <w:autoSpaceDE w:val="0"/>
        <w:autoSpaceDN w:val="0"/>
        <w:adjustRightInd w:val="0"/>
        <w:spacing w:line="360" w:lineRule="auto"/>
        <w:jc w:val="both"/>
        <w:rPr>
          <w:rFonts w:ascii="Palatino Linotype" w:eastAsia="Arial Unicode MS" w:hAnsi="Palatino Linotype" w:cs="Arial"/>
          <w:lang w:val="es-ES"/>
        </w:rPr>
      </w:pPr>
    </w:p>
    <w:p w:rsidR="00E57AFF" w:rsidRPr="005139CF" w:rsidRDefault="00E57AFF" w:rsidP="00E57AFF">
      <w:pPr>
        <w:spacing w:line="360" w:lineRule="auto"/>
        <w:jc w:val="both"/>
        <w:rPr>
          <w:rFonts w:ascii="Palatino Linotype" w:hAnsi="Palatino Linotype" w:cs="Arial"/>
          <w:lang w:eastAsia="es-MX"/>
        </w:rPr>
      </w:pPr>
      <w:r w:rsidRPr="005139CF">
        <w:rPr>
          <w:rFonts w:ascii="Palatino Linotype" w:hAnsi="Palatino Linotype" w:cs="Arial"/>
          <w:lang w:eastAsia="es-MX"/>
        </w:rPr>
        <w:t>De lo anterior se puede afirmar que al tratarse de información relacionada con la Coordinación Administrativa  y ser atendida la solicitud por las Áreas Administrativas que la integran, es que se actualiza lo dispuesto en el artículo en 162 de la Ley de la materia, mismo que señala:</w:t>
      </w:r>
    </w:p>
    <w:p w:rsidR="00E57AFF" w:rsidRPr="005139CF" w:rsidRDefault="00E57AFF" w:rsidP="00E57AFF">
      <w:pPr>
        <w:ind w:left="709" w:right="757"/>
        <w:jc w:val="both"/>
        <w:rPr>
          <w:rFonts w:ascii="Palatino Linotype" w:hAnsi="Palatino Linotype" w:cs="Arial"/>
          <w:i/>
          <w:sz w:val="22"/>
          <w:szCs w:val="22"/>
          <w:lang w:eastAsia="es-MX"/>
        </w:rPr>
      </w:pPr>
      <w:r w:rsidRPr="005139CF">
        <w:rPr>
          <w:rFonts w:ascii="Palatino Linotype" w:hAnsi="Palatino Linotype" w:cs="Arial"/>
          <w:i/>
          <w:sz w:val="22"/>
          <w:lang w:eastAsia="es-MX"/>
        </w:rPr>
        <w:t xml:space="preserve"> “</w:t>
      </w:r>
      <w:r w:rsidRPr="005139CF">
        <w:rPr>
          <w:rFonts w:ascii="Palatino Linotype" w:hAnsi="Palatino Linotype" w:cs="Arial"/>
          <w:b/>
          <w:i/>
          <w:sz w:val="22"/>
          <w:lang w:eastAsia="es-MX"/>
        </w:rPr>
        <w:t>Artículo 162</w:t>
      </w:r>
      <w:r w:rsidRPr="005139CF">
        <w:rPr>
          <w:rFonts w:ascii="Palatino Linotype" w:hAnsi="Palatino Linotype" w:cs="Arial"/>
          <w:i/>
          <w:sz w:val="22"/>
          <w:lang w:eastAsia="es-MX"/>
        </w:rPr>
        <w:t xml:space="preserve">. Las unidades de transparencia deberán </w:t>
      </w:r>
      <w:r w:rsidRPr="005139CF">
        <w:rPr>
          <w:rFonts w:ascii="Palatino Linotype" w:hAnsi="Palatino Linotype" w:cs="Arial"/>
          <w:b/>
          <w:i/>
          <w:sz w:val="22"/>
          <w:lang w:eastAsia="es-MX"/>
        </w:rPr>
        <w:t>garantizar que las solicitudes se turnen a todas las Áreas competentes</w:t>
      </w:r>
      <w:r w:rsidRPr="005139CF">
        <w:rPr>
          <w:rFonts w:ascii="Palatino Linotype" w:hAnsi="Palatino Linotype" w:cs="Arial"/>
          <w:i/>
          <w:sz w:val="22"/>
          <w:lang w:eastAsia="es-MX"/>
        </w:rPr>
        <w:t xml:space="preserve"> que </w:t>
      </w:r>
      <w:r w:rsidRPr="005139CF">
        <w:rPr>
          <w:rFonts w:ascii="Palatino Linotype" w:hAnsi="Palatino Linotype" w:cs="Arial"/>
          <w:i/>
          <w:sz w:val="22"/>
          <w:szCs w:val="22"/>
          <w:lang w:eastAsia="es-MX"/>
        </w:rPr>
        <w:t>cuenten con la información o deban tenerla de acuerdo a sus facultades, competencias y funciones, con el objeto de que realicen una búsqueda exhaustiva y razonable de la información solicitada.”</w:t>
      </w:r>
    </w:p>
    <w:p w:rsidR="00E57AFF" w:rsidRPr="005139CF" w:rsidRDefault="00E57AFF" w:rsidP="00E57AFF">
      <w:pPr>
        <w:spacing w:line="360" w:lineRule="auto"/>
        <w:ind w:left="709" w:right="757"/>
        <w:jc w:val="both"/>
        <w:rPr>
          <w:rFonts w:ascii="Palatino Linotype" w:hAnsi="Palatino Linotype" w:cs="Arial"/>
          <w:i/>
          <w:sz w:val="22"/>
          <w:szCs w:val="22"/>
          <w:lang w:eastAsia="es-MX"/>
        </w:rPr>
      </w:pPr>
    </w:p>
    <w:p w:rsidR="00E57AFF" w:rsidRPr="005139CF" w:rsidRDefault="00E57AFF" w:rsidP="00E57AFF">
      <w:pPr>
        <w:spacing w:line="360" w:lineRule="auto"/>
        <w:jc w:val="both"/>
        <w:rPr>
          <w:rFonts w:ascii="Palatino Linotype" w:hAnsi="Palatino Linotype" w:cs="Arial"/>
          <w:lang w:eastAsia="es-MX"/>
        </w:rPr>
      </w:pPr>
      <w:r w:rsidRPr="005139CF">
        <w:rPr>
          <w:rFonts w:ascii="Palatino Linotype" w:hAnsi="Palatino Linotype" w:cs="Arial"/>
          <w:lang w:eastAsia="es-MX"/>
        </w:rPr>
        <w:t xml:space="preserve">Así, es menester señalar que al haber sido turnada al área competente adscrita al </w:t>
      </w:r>
      <w:r w:rsidRPr="005139CF">
        <w:rPr>
          <w:rFonts w:ascii="Palatino Linotype" w:hAnsi="Palatino Linotype" w:cs="Arial"/>
          <w:b/>
          <w:lang w:eastAsia="es-MX"/>
        </w:rPr>
        <w:t>SUJETO OBLIGADO</w:t>
      </w:r>
      <w:r w:rsidRPr="005139CF">
        <w:rPr>
          <w:rFonts w:ascii="Palatino Linotype" w:hAnsi="Palatino Linotype" w:cs="Arial"/>
          <w:lang w:eastAsia="es-MX"/>
        </w:rPr>
        <w:t xml:space="preserve">, y atendiendo a las funciones que ésta realiza, se acredita la hipótesis prevista y, una nueva búsqueda exhaustiva y razonable en otras áreas resultaría ocioso e innecesario. </w:t>
      </w:r>
    </w:p>
    <w:p w:rsidR="00E57AFF" w:rsidRPr="005139CF" w:rsidRDefault="00E57AFF" w:rsidP="00E57AFF">
      <w:pPr>
        <w:spacing w:line="360" w:lineRule="auto"/>
        <w:jc w:val="both"/>
        <w:rPr>
          <w:rFonts w:ascii="Palatino Linotype" w:hAnsi="Palatino Linotype" w:cs="Arial"/>
          <w:lang w:eastAsia="es-MX"/>
        </w:rPr>
      </w:pPr>
    </w:p>
    <w:p w:rsidR="00E57AFF" w:rsidRPr="005139CF" w:rsidRDefault="00E57AFF" w:rsidP="00E57AFF">
      <w:pPr>
        <w:spacing w:line="360" w:lineRule="auto"/>
        <w:jc w:val="both"/>
        <w:rPr>
          <w:rFonts w:ascii="Palatino Linotype" w:hAnsi="Palatino Linotype" w:cs="Arial"/>
          <w:bCs/>
        </w:rPr>
      </w:pPr>
      <w:r w:rsidRPr="005139CF">
        <w:rPr>
          <w:rFonts w:ascii="Palatino Linotype" w:hAnsi="Palatino Linotype" w:cs="Arial"/>
          <w:bCs/>
        </w:rPr>
        <w:t xml:space="preserve">Por último, debe dejarse en claro que al haber existido un pronunciamiento por parte del </w:t>
      </w:r>
      <w:r w:rsidRPr="005139CF">
        <w:rPr>
          <w:rFonts w:ascii="Palatino Linotype" w:hAnsi="Palatino Linotype" w:cs="Arial"/>
          <w:b/>
          <w:bCs/>
        </w:rPr>
        <w:t>SUJETO OBLIGADO</w:t>
      </w:r>
      <w:r w:rsidRPr="005139CF">
        <w:rPr>
          <w:rFonts w:ascii="Palatino Linotype" w:hAnsi="Palatino Linotype" w:cs="Arial"/>
          <w:bCs/>
        </w:rPr>
        <w:t xml:space="preserve">, este Instituto no está facultado para manifestarse sobre la veracidad del mismo, pues no existe precepto legal alguno en la Ley de la materia que lo faculte para, vía recurso de revisión, pronunciarse al respecto. </w:t>
      </w:r>
    </w:p>
    <w:p w:rsidR="00E57AFF" w:rsidRPr="005139CF" w:rsidRDefault="00E57AFF" w:rsidP="00E57AFF">
      <w:pPr>
        <w:spacing w:line="360" w:lineRule="auto"/>
        <w:jc w:val="both"/>
        <w:rPr>
          <w:rFonts w:ascii="Palatino Linotype" w:hAnsi="Palatino Linotype" w:cs="Arial"/>
          <w:bCs/>
        </w:rPr>
      </w:pPr>
    </w:p>
    <w:p w:rsidR="00E57AFF" w:rsidRPr="006A3629" w:rsidRDefault="00E57AFF" w:rsidP="00E57AFF">
      <w:pPr>
        <w:spacing w:line="360" w:lineRule="auto"/>
        <w:jc w:val="both"/>
        <w:rPr>
          <w:rFonts w:ascii="Palatino Linotype" w:hAnsi="Palatino Linotype" w:cs="Arial"/>
          <w:bCs/>
        </w:rPr>
      </w:pPr>
      <w:r w:rsidRPr="005139CF">
        <w:rPr>
          <w:rFonts w:ascii="Palatino Linotype" w:hAnsi="Palatino Linotype" w:cs="Arial"/>
          <w:bCs/>
        </w:rPr>
        <w:t>Sirve de apoyo a lo anterior, por analogía, el criterio 31-10 emitido por el entonces Instituto Federal de Acceso a la Información que a la letra dice:</w:t>
      </w:r>
    </w:p>
    <w:p w:rsidR="00E57AFF" w:rsidRPr="006A3629" w:rsidRDefault="00E57AFF" w:rsidP="006A3629">
      <w:pPr>
        <w:ind w:left="709" w:right="757"/>
        <w:jc w:val="both"/>
        <w:rPr>
          <w:rFonts w:ascii="Palatino Linotype" w:hAnsi="Palatino Linotype" w:cs="Arial"/>
          <w:bCs/>
          <w:i/>
          <w:sz w:val="22"/>
        </w:rPr>
      </w:pPr>
      <w:r w:rsidRPr="005139CF">
        <w:rPr>
          <w:rFonts w:ascii="Palatino Linotype" w:hAnsi="Palatino Linotype" w:cs="Arial"/>
          <w:bCs/>
          <w:i/>
          <w:sz w:val="22"/>
        </w:rPr>
        <w:t>“</w:t>
      </w:r>
      <w:r w:rsidRPr="005139CF">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5139CF">
        <w:rPr>
          <w:rFonts w:ascii="Palatino Linotype" w:hAnsi="Palatino Linotype" w:cs="Arial"/>
          <w:bCs/>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57AFF" w:rsidRPr="005139CF" w:rsidRDefault="00E57AFF" w:rsidP="00E57AFF">
      <w:pPr>
        <w:widowControl w:val="0"/>
        <w:autoSpaceDE w:val="0"/>
        <w:autoSpaceDN w:val="0"/>
        <w:adjustRightInd w:val="0"/>
        <w:spacing w:line="360" w:lineRule="auto"/>
        <w:jc w:val="both"/>
        <w:rPr>
          <w:rFonts w:ascii="Palatino Linotype" w:hAnsi="Palatino Linotype"/>
          <w:b/>
        </w:rPr>
      </w:pPr>
      <w:r w:rsidRPr="005139CF">
        <w:rPr>
          <w:rFonts w:ascii="Palatino Linotype" w:hAnsi="Palatino Linotype"/>
        </w:rPr>
        <w:t xml:space="preserve">En consecuencia, esta Ponencia Resolutora, en términos de lo dispuesto en el artículo 186 fracción II de la Ley de Transparencia y Acceso a la </w:t>
      </w:r>
      <w:r w:rsidRPr="005139CF">
        <w:rPr>
          <w:rFonts w:ascii="Palatino Linotype" w:hAnsi="Palatino Linotype" w:cs="Arial"/>
        </w:rPr>
        <w:t>Información</w:t>
      </w:r>
      <w:r w:rsidRPr="005139CF">
        <w:rPr>
          <w:rFonts w:ascii="Palatino Linotype" w:hAnsi="Palatino Linotype"/>
        </w:rPr>
        <w:t xml:space="preserve"> Pública del Estado de México y Municipios, determina </w:t>
      </w:r>
      <w:r w:rsidRPr="005139CF">
        <w:rPr>
          <w:rFonts w:ascii="Palatino Linotype" w:hAnsi="Palatino Linotype"/>
          <w:b/>
        </w:rPr>
        <w:t>CONFIRMAR</w:t>
      </w:r>
      <w:r w:rsidRPr="005139CF">
        <w:rPr>
          <w:rFonts w:ascii="Palatino Linotype" w:hAnsi="Palatino Linotype"/>
        </w:rPr>
        <w:t xml:space="preserve"> la respuesta del </w:t>
      </w:r>
      <w:r w:rsidRPr="005139CF">
        <w:rPr>
          <w:rFonts w:ascii="Palatino Linotype" w:hAnsi="Palatino Linotype"/>
          <w:b/>
        </w:rPr>
        <w:t>SUJETO OBLIGADO.</w:t>
      </w:r>
    </w:p>
    <w:p w:rsidR="00E57AFF" w:rsidRPr="005139CF" w:rsidRDefault="00E57AFF" w:rsidP="00E57AFF">
      <w:pPr>
        <w:widowControl w:val="0"/>
        <w:autoSpaceDE w:val="0"/>
        <w:autoSpaceDN w:val="0"/>
        <w:adjustRightInd w:val="0"/>
        <w:spacing w:line="360" w:lineRule="auto"/>
        <w:jc w:val="both"/>
        <w:rPr>
          <w:rFonts w:ascii="Palatino Linotype" w:hAnsi="Palatino Linotype"/>
          <w:b/>
        </w:rPr>
      </w:pPr>
    </w:p>
    <w:p w:rsidR="00E57AFF" w:rsidRPr="005139CF" w:rsidRDefault="00E57AFF" w:rsidP="006A3629">
      <w:pPr>
        <w:spacing w:line="360" w:lineRule="auto"/>
        <w:jc w:val="both"/>
        <w:rPr>
          <w:rFonts w:ascii="Palatino Linotype" w:eastAsia="Calibri" w:hAnsi="Palatino Linotype" w:cs="Arial"/>
        </w:rPr>
      </w:pPr>
      <w:r w:rsidRPr="005139CF">
        <w:rPr>
          <w:rFonts w:ascii="Palatino Linotype" w:eastAsia="Calibri" w:hAnsi="Palatino Linotype" w:cs="Arial"/>
        </w:rPr>
        <w:t xml:space="preserve">Así, con </w:t>
      </w:r>
      <w:r w:rsidRPr="005139CF">
        <w:rPr>
          <w:rFonts w:ascii="Palatino Linotype" w:hAnsi="Palatino Linotype" w:cs="Arial"/>
        </w:rPr>
        <w:t>fundamento</w:t>
      </w:r>
      <w:r w:rsidRPr="005139CF">
        <w:rPr>
          <w:rFonts w:ascii="Palatino Linotype" w:eastAsia="Calibri" w:hAnsi="Palatino Linotype" w:cs="Arial"/>
        </w:rPr>
        <w:t xml:space="preserve"> en lo prescrito en los artículos 5 </w:t>
      </w:r>
      <w:r w:rsidRPr="005139CF">
        <w:rPr>
          <w:rFonts w:ascii="Palatino Linotype" w:hAnsi="Palatino Linotype"/>
        </w:rPr>
        <w:t>párrafos</w:t>
      </w:r>
      <w:r w:rsidR="006A3629">
        <w:rPr>
          <w:rFonts w:ascii="Palatino Linotype" w:hAnsi="Palatino Linotype"/>
        </w:rPr>
        <w:t xml:space="preserve"> </w:t>
      </w:r>
      <w:r w:rsidR="006A3629" w:rsidRPr="006A3629">
        <w:rPr>
          <w:rFonts w:ascii="Palatino Linotype" w:hAnsi="Palatino Linotype"/>
        </w:rPr>
        <w:t>vigésimo segundo, vigésimo tercero y vigésimo cuarto</w:t>
      </w:r>
      <w:r w:rsidR="006A3629">
        <w:rPr>
          <w:rFonts w:ascii="Palatino Linotype" w:hAnsi="Palatino Linotype"/>
        </w:rPr>
        <w:t xml:space="preserve">, </w:t>
      </w:r>
      <w:r w:rsidRPr="005139CF">
        <w:rPr>
          <w:rFonts w:ascii="Palatino Linotype" w:hAnsi="Palatino Linotype"/>
        </w:rPr>
        <w:t>fracciones IV y V</w:t>
      </w:r>
      <w:r w:rsidRPr="005139CF">
        <w:rPr>
          <w:rFonts w:ascii="Palatino Linotype" w:eastAsia="Calibri" w:hAnsi="Palatino Linotype" w:cs="Arial"/>
        </w:rPr>
        <w:t xml:space="preserve"> de la Constitución Política del Estado Libre y Soberano de México; </w:t>
      </w:r>
      <w:r w:rsidRPr="005139CF">
        <w:rPr>
          <w:rFonts w:ascii="Palatino Linotype" w:hAnsi="Palatino Linotype"/>
        </w:rPr>
        <w:t xml:space="preserve">2 fracción II, </w:t>
      </w:r>
      <w:r w:rsidRPr="005139CF">
        <w:rPr>
          <w:rFonts w:ascii="Palatino Linotype" w:hAnsi="Palatino Linotype" w:cs="Arial"/>
          <w:lang w:val="es-ES_tradnl"/>
        </w:rPr>
        <w:t>29</w:t>
      </w:r>
      <w:r w:rsidRPr="005139CF">
        <w:rPr>
          <w:rFonts w:ascii="Palatino Linotype" w:hAnsi="Palatino Linotype"/>
        </w:rPr>
        <w:t>, 36 fracciones I y II, 176, 178, 179, 181, 185 fracción I, 186 y 188</w:t>
      </w:r>
      <w:r w:rsidRPr="005139CF">
        <w:rPr>
          <w:rFonts w:ascii="Palatino Linotype" w:eastAsia="Calibri" w:hAnsi="Palatino Linotype" w:cs="Arial"/>
        </w:rPr>
        <w:t xml:space="preserve"> de la Ley de Transparencia y Acceso a la Información Pública del Estado de México y </w:t>
      </w:r>
      <w:r w:rsidRPr="005139CF">
        <w:rPr>
          <w:rFonts w:ascii="Palatino Linotype" w:hAnsi="Palatino Linotype" w:cs="Arial"/>
        </w:rPr>
        <w:t>Municipios</w:t>
      </w:r>
      <w:r w:rsidRPr="005139CF">
        <w:rPr>
          <w:rFonts w:ascii="Palatino Linotype" w:eastAsia="Calibri" w:hAnsi="Palatino Linotype" w:cs="Arial"/>
        </w:rPr>
        <w:t>, este Pleno:</w:t>
      </w:r>
    </w:p>
    <w:p w:rsidR="00E57AFF" w:rsidRPr="005139CF" w:rsidRDefault="00E57AFF" w:rsidP="006A3629">
      <w:pPr>
        <w:spacing w:line="360" w:lineRule="auto"/>
        <w:jc w:val="center"/>
        <w:rPr>
          <w:rFonts w:ascii="Palatino Linotype" w:hAnsi="Palatino Linotype"/>
          <w:b/>
          <w:bCs/>
          <w:spacing w:val="40"/>
          <w:sz w:val="28"/>
        </w:rPr>
      </w:pPr>
    </w:p>
    <w:p w:rsidR="00E57AFF" w:rsidRDefault="00E57AFF" w:rsidP="006A3629">
      <w:pPr>
        <w:spacing w:line="360" w:lineRule="auto"/>
        <w:jc w:val="center"/>
        <w:rPr>
          <w:rFonts w:ascii="Palatino Linotype" w:hAnsi="Palatino Linotype"/>
          <w:b/>
          <w:bCs/>
          <w:spacing w:val="40"/>
          <w:sz w:val="28"/>
        </w:rPr>
      </w:pPr>
      <w:r w:rsidRPr="005139CF">
        <w:rPr>
          <w:rFonts w:ascii="Palatino Linotype" w:hAnsi="Palatino Linotype"/>
          <w:b/>
          <w:bCs/>
          <w:spacing w:val="40"/>
          <w:sz w:val="28"/>
        </w:rPr>
        <w:t>RESUELVE</w:t>
      </w:r>
    </w:p>
    <w:p w:rsidR="006A3629" w:rsidRPr="005139CF" w:rsidRDefault="006A3629" w:rsidP="006A3629">
      <w:pPr>
        <w:spacing w:line="360" w:lineRule="auto"/>
        <w:jc w:val="center"/>
        <w:rPr>
          <w:rFonts w:ascii="Palatino Linotype" w:hAnsi="Palatino Linotype"/>
          <w:b/>
          <w:bCs/>
          <w:spacing w:val="40"/>
          <w:sz w:val="28"/>
        </w:rPr>
      </w:pPr>
    </w:p>
    <w:p w:rsidR="00E57AFF" w:rsidRPr="005139CF" w:rsidRDefault="00E57AFF" w:rsidP="006A3629">
      <w:pPr>
        <w:pStyle w:val="Prrafodelista"/>
        <w:widowControl w:val="0"/>
        <w:numPr>
          <w:ilvl w:val="0"/>
          <w:numId w:val="9"/>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5139CF">
        <w:rPr>
          <w:rFonts w:ascii="Palatino Linotype" w:hAnsi="Palatino Linotype"/>
        </w:rPr>
        <w:t xml:space="preserve">Resultan </w:t>
      </w:r>
      <w:r w:rsidRPr="005139CF">
        <w:rPr>
          <w:rFonts w:ascii="Palatino Linotype" w:hAnsi="Palatino Linotype" w:cs="Arial"/>
          <w:b/>
        </w:rPr>
        <w:t>infundadas</w:t>
      </w:r>
      <w:r w:rsidRPr="005139CF">
        <w:rPr>
          <w:rFonts w:ascii="Palatino Linotype" w:hAnsi="Palatino Linotype"/>
        </w:rPr>
        <w:t xml:space="preserve"> las razones o motivos de inconformidad planteadas por </w:t>
      </w:r>
      <w:r w:rsidRPr="005139CF">
        <w:rPr>
          <w:rFonts w:ascii="Palatino Linotype" w:hAnsi="Palatino Linotype"/>
          <w:b/>
        </w:rPr>
        <w:t xml:space="preserve">LA RECURRENTE </w:t>
      </w:r>
      <w:r w:rsidRPr="005139CF">
        <w:rPr>
          <w:rFonts w:ascii="Palatino Linotype" w:hAnsi="Palatino Linotype"/>
        </w:rPr>
        <w:t xml:space="preserve">y analizadas en el Considerando </w:t>
      </w:r>
      <w:r w:rsidRPr="005139CF">
        <w:rPr>
          <w:rFonts w:ascii="Palatino Linotype" w:hAnsi="Palatino Linotype"/>
          <w:b/>
        </w:rPr>
        <w:t>QUINTO</w:t>
      </w:r>
      <w:r w:rsidRPr="005139CF">
        <w:rPr>
          <w:rFonts w:ascii="Palatino Linotype" w:hAnsi="Palatino Linotype"/>
        </w:rPr>
        <w:t xml:space="preserve"> de esta resolución.</w:t>
      </w:r>
    </w:p>
    <w:p w:rsidR="00E57AFF" w:rsidRPr="005139CF" w:rsidRDefault="00E57AFF" w:rsidP="00E57AF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E57AFF" w:rsidRPr="005139CF" w:rsidRDefault="00E57AFF" w:rsidP="00E57AFF">
      <w:pPr>
        <w:pStyle w:val="Prrafodelista"/>
        <w:widowControl w:val="0"/>
        <w:numPr>
          <w:ilvl w:val="0"/>
          <w:numId w:val="9"/>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5139CF">
        <w:rPr>
          <w:rFonts w:ascii="Palatino Linotype" w:hAnsi="Palatino Linotype"/>
        </w:rPr>
        <w:t xml:space="preserve">Se </w:t>
      </w:r>
      <w:r w:rsidRPr="005139CF">
        <w:rPr>
          <w:rFonts w:ascii="Palatino Linotype" w:hAnsi="Palatino Linotype"/>
          <w:b/>
        </w:rPr>
        <w:t>CONFIRMA</w:t>
      </w:r>
      <w:r w:rsidRPr="005139CF">
        <w:rPr>
          <w:rFonts w:ascii="Palatino Linotype" w:hAnsi="Palatino Linotype"/>
        </w:rPr>
        <w:t xml:space="preserve"> la respuesta del </w:t>
      </w:r>
      <w:r w:rsidRPr="005139CF">
        <w:rPr>
          <w:rFonts w:ascii="Palatino Linotype" w:hAnsi="Palatino Linotype"/>
          <w:b/>
        </w:rPr>
        <w:t>SUJETO OBLIGADO</w:t>
      </w:r>
      <w:r w:rsidRPr="005139CF">
        <w:rPr>
          <w:rFonts w:ascii="Palatino Linotype" w:hAnsi="Palatino Linotype"/>
        </w:rPr>
        <w:t xml:space="preserve"> otorgada a la solicitud de información número </w:t>
      </w:r>
      <w:r w:rsidRPr="005139CF">
        <w:rPr>
          <w:rFonts w:ascii="Palatino Linotype" w:hAnsi="Palatino Linotype"/>
          <w:b/>
          <w:bCs/>
        </w:rPr>
        <w:t>00055/SEDECO/IP/2019</w:t>
      </w:r>
      <w:r w:rsidRPr="005139CF">
        <w:rPr>
          <w:rFonts w:ascii="Palatino Linotype" w:hAnsi="Palatino Linotype"/>
        </w:rPr>
        <w:t xml:space="preserve">, en términos del Considerando </w:t>
      </w:r>
      <w:r w:rsidRPr="005139CF">
        <w:rPr>
          <w:rFonts w:ascii="Palatino Linotype" w:hAnsi="Palatino Linotype"/>
          <w:b/>
        </w:rPr>
        <w:t>QUINTO</w:t>
      </w:r>
      <w:r w:rsidRPr="005139CF">
        <w:rPr>
          <w:rFonts w:ascii="Palatino Linotype" w:hAnsi="Palatino Linotype"/>
        </w:rPr>
        <w:t>.</w:t>
      </w:r>
    </w:p>
    <w:p w:rsidR="00E57AFF" w:rsidRPr="005139CF" w:rsidRDefault="00E57AFF" w:rsidP="00E57AF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E57AFF" w:rsidRPr="005139CF" w:rsidRDefault="00E57AFF" w:rsidP="00E57AFF">
      <w:pPr>
        <w:pStyle w:val="Prrafodelista"/>
        <w:widowControl w:val="0"/>
        <w:numPr>
          <w:ilvl w:val="0"/>
          <w:numId w:val="9"/>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5139CF">
        <w:rPr>
          <w:rFonts w:ascii="Palatino Linotype" w:hAnsi="Palatino Linotype"/>
          <w:b/>
        </w:rPr>
        <w:t>Notifíquese</w:t>
      </w:r>
      <w:r w:rsidRPr="005139CF">
        <w:rPr>
          <w:rFonts w:ascii="Palatino Linotype" w:hAnsi="Palatino Linotype"/>
        </w:rPr>
        <w:t xml:space="preserve"> la presente resolución al Titular de la Unidad de Transparencia del </w:t>
      </w:r>
      <w:r w:rsidRPr="005139CF">
        <w:rPr>
          <w:rFonts w:ascii="Palatino Linotype" w:hAnsi="Palatino Linotype"/>
          <w:b/>
        </w:rPr>
        <w:t>SUJETO OBLIGADO</w:t>
      </w:r>
      <w:r w:rsidRPr="005139CF">
        <w:rPr>
          <w:rFonts w:ascii="Palatino Linotype" w:hAnsi="Palatino Linotype"/>
        </w:rPr>
        <w:t xml:space="preserve"> para su conocimiento.</w:t>
      </w:r>
    </w:p>
    <w:p w:rsidR="00E57AFF" w:rsidRPr="005139CF" w:rsidRDefault="00E57AFF" w:rsidP="00E57AF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E57AFF" w:rsidRPr="005139CF" w:rsidRDefault="00E57AFF" w:rsidP="00A40EDE">
      <w:pPr>
        <w:pStyle w:val="Prrafodelista"/>
        <w:widowControl w:val="0"/>
        <w:numPr>
          <w:ilvl w:val="0"/>
          <w:numId w:val="9"/>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5139CF">
        <w:rPr>
          <w:rFonts w:ascii="Palatino Linotype" w:hAnsi="Palatino Linotype"/>
          <w:b/>
          <w:lang w:eastAsia="es-ES_tradnl"/>
        </w:rPr>
        <w:t>Notifíquese</w:t>
      </w:r>
      <w:r w:rsidRPr="005139CF">
        <w:rPr>
          <w:rFonts w:ascii="Palatino Linotype" w:hAnsi="Palatino Linotype"/>
          <w:lang w:eastAsia="es-ES_tradnl"/>
        </w:rPr>
        <w:t xml:space="preserve"> a </w:t>
      </w:r>
      <w:r w:rsidRPr="005139CF">
        <w:rPr>
          <w:rFonts w:ascii="Palatino Linotype" w:hAnsi="Palatino Linotype"/>
          <w:b/>
          <w:lang w:eastAsia="es-ES_tradnl"/>
        </w:rPr>
        <w:t>LA RECURRENTE</w:t>
      </w:r>
      <w:r w:rsidRPr="005139CF">
        <w:rPr>
          <w:rFonts w:ascii="Palatino Linotype" w:hAnsi="Palatino Linotype"/>
          <w:lang w:eastAsia="es-ES_tradnl"/>
        </w:rPr>
        <w:t xml:space="preserve"> la </w:t>
      </w:r>
      <w:r w:rsidRPr="005139CF">
        <w:rPr>
          <w:rFonts w:ascii="Palatino Linotype" w:hAnsi="Palatino Linotype"/>
        </w:rPr>
        <w:t>presente</w:t>
      </w:r>
      <w:r w:rsidRPr="005139CF">
        <w:rPr>
          <w:rFonts w:ascii="Palatino Linotype" w:hAnsi="Palatino Linotype"/>
          <w:lang w:eastAsia="es-ES_tradnl"/>
        </w:rPr>
        <w:t xml:space="preserve"> resolución.</w:t>
      </w:r>
    </w:p>
    <w:p w:rsidR="00E57AFF" w:rsidRPr="005139CF" w:rsidRDefault="00E57AFF" w:rsidP="00E57AF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lang w:eastAsia="es-ES_tradnl"/>
        </w:rPr>
      </w:pPr>
    </w:p>
    <w:p w:rsidR="00E57AFF" w:rsidRPr="005139CF" w:rsidRDefault="00E57AFF" w:rsidP="00E57AFF">
      <w:pPr>
        <w:pStyle w:val="Prrafodelista"/>
        <w:widowControl w:val="0"/>
        <w:numPr>
          <w:ilvl w:val="0"/>
          <w:numId w:val="9"/>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5139CF">
        <w:rPr>
          <w:rFonts w:ascii="Palatino Linotype" w:hAnsi="Palatino Linotype"/>
          <w:b/>
          <w:lang w:eastAsia="es-ES_tradnl"/>
        </w:rPr>
        <w:t>Hágase</w:t>
      </w:r>
      <w:r w:rsidRPr="005139CF">
        <w:rPr>
          <w:rFonts w:ascii="Palatino Linotype" w:hAnsi="Palatino Linotype"/>
          <w:lang w:eastAsia="es-ES_tradnl"/>
        </w:rPr>
        <w:t xml:space="preserve"> </w:t>
      </w:r>
      <w:r w:rsidRPr="005139CF">
        <w:rPr>
          <w:rFonts w:ascii="Palatino Linotype" w:hAnsi="Palatino Linotype"/>
          <w:b/>
          <w:lang w:eastAsia="es-ES_tradnl"/>
        </w:rPr>
        <w:t xml:space="preserve">del </w:t>
      </w:r>
      <w:r w:rsidRPr="005139CF">
        <w:rPr>
          <w:rFonts w:ascii="Palatino Linotype" w:hAnsi="Palatino Linotype"/>
          <w:b/>
        </w:rPr>
        <w:t>conocimiento</w:t>
      </w:r>
      <w:r w:rsidRPr="005139CF">
        <w:rPr>
          <w:rFonts w:ascii="Palatino Linotype" w:hAnsi="Palatino Linotype"/>
          <w:b/>
          <w:lang w:eastAsia="es-ES_tradnl"/>
        </w:rPr>
        <w:t xml:space="preserve"> </w:t>
      </w:r>
      <w:r w:rsidRPr="005139CF">
        <w:rPr>
          <w:rFonts w:ascii="Palatino Linotype" w:hAnsi="Palatino Linotype"/>
          <w:lang w:eastAsia="es-ES_tradnl"/>
        </w:rPr>
        <w:t xml:space="preserve">de </w:t>
      </w:r>
      <w:r w:rsidRPr="005139CF">
        <w:rPr>
          <w:rFonts w:ascii="Palatino Linotype" w:hAnsi="Palatino Linotype"/>
          <w:b/>
          <w:lang w:eastAsia="es-ES_tradnl"/>
        </w:rPr>
        <w:t>LA RECURRENTE</w:t>
      </w:r>
      <w:r w:rsidRPr="005139CF">
        <w:rPr>
          <w:rFonts w:ascii="Palatino Linotype" w:hAnsi="Palatino Linotype"/>
          <w:lang w:eastAsia="es-ES_tradnl"/>
        </w:rPr>
        <w:t xml:space="preserve">, que de </w:t>
      </w:r>
      <w:r w:rsidRPr="005139CF">
        <w:rPr>
          <w:rFonts w:ascii="Palatino Linotype" w:hAnsi="Palatino Linotype"/>
        </w:rPr>
        <w:t>conformidad</w:t>
      </w:r>
      <w:r w:rsidRPr="005139CF">
        <w:rPr>
          <w:rFonts w:ascii="Palatino Linotype" w:hAnsi="Palatino Linotype"/>
          <w:lang w:eastAsia="es-ES_tradnl"/>
        </w:rPr>
        <w:t xml:space="preserve"> </w:t>
      </w:r>
      <w:r w:rsidRPr="005139CF">
        <w:rPr>
          <w:rFonts w:ascii="Palatino Linotype" w:hAnsi="Palatino Linotype" w:cs="Arial"/>
        </w:rPr>
        <w:t>con</w:t>
      </w:r>
      <w:r w:rsidRPr="005139CF">
        <w:rPr>
          <w:rFonts w:ascii="Palatino Linotype" w:hAnsi="Palatino Linotype"/>
          <w:lang w:eastAsia="es-ES_tradnl"/>
        </w:rPr>
        <w:t xml:space="preserve"> lo </w:t>
      </w:r>
      <w:r w:rsidRPr="005139CF">
        <w:rPr>
          <w:rFonts w:ascii="Palatino Linotype" w:hAnsi="Palatino Linotype" w:cs="Arial"/>
        </w:rPr>
        <w:t>establecido</w:t>
      </w:r>
      <w:r w:rsidRPr="005139CF">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rsidR="00B4149F" w:rsidRDefault="00B4149F" w:rsidP="00B4149F">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CON AUSENCIA JUSTIFICADA Y LUIS GUSTAVO PARRA NORIEGA CON AUSENCIA JUSTIFICADA; EN LA VIGÉSIMA SEXTA SESIÓN ORDINARIA CELEBRADA EL DIEZ DE JULIO DE DOS MIL DIECINUEVE, ANTE EL SECRETARIO TÉCNICO DEL PLENO ALEXIS TAPIA RAMÍREZ.</w:t>
      </w:r>
    </w:p>
    <w:tbl>
      <w:tblPr>
        <w:tblW w:w="0" w:type="dxa"/>
        <w:jc w:val="center"/>
        <w:tblLayout w:type="fixed"/>
        <w:tblLook w:val="04A0" w:firstRow="1" w:lastRow="0" w:firstColumn="1" w:lastColumn="0" w:noHBand="0" w:noVBand="1"/>
      </w:tblPr>
      <w:tblGrid>
        <w:gridCol w:w="5184"/>
        <w:gridCol w:w="5184"/>
      </w:tblGrid>
      <w:tr w:rsidR="00B4149F" w:rsidTr="00B4149F">
        <w:trPr>
          <w:jc w:val="center"/>
        </w:trPr>
        <w:tc>
          <w:tcPr>
            <w:tcW w:w="10368" w:type="dxa"/>
            <w:gridSpan w:val="2"/>
          </w:tcPr>
          <w:p w:rsidR="00B4149F" w:rsidRDefault="00B4149F">
            <w:pPr>
              <w:rPr>
                <w:rFonts w:ascii="Palatino Linotype" w:hAnsi="Palatino Linotype" w:cs="Arial"/>
                <w:b/>
                <w:sz w:val="22"/>
                <w:szCs w:val="22"/>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r>
              <w:rPr>
                <w:rFonts w:ascii="Palatino Linotype" w:hAnsi="Palatino Linotype" w:cs="Arial"/>
                <w:b/>
                <w:lang w:val="es-ES_tradnl"/>
              </w:rPr>
              <w:t>Zulema Martínez Sánchez</w:t>
            </w:r>
          </w:p>
          <w:p w:rsidR="00B4149F" w:rsidRDefault="00B4149F">
            <w:pPr>
              <w:jc w:val="center"/>
              <w:rPr>
                <w:rFonts w:ascii="Palatino Linotype" w:hAnsi="Palatino Linotype" w:cs="Arial"/>
                <w:b/>
                <w:lang w:val="es-ES_tradnl"/>
              </w:rPr>
            </w:pPr>
            <w:r>
              <w:rPr>
                <w:rFonts w:ascii="Palatino Linotype" w:hAnsi="Palatino Linotype" w:cs="Arial"/>
                <w:lang w:val="es-ES_tradnl"/>
              </w:rPr>
              <w:t>Comisionada Presidenta</w:t>
            </w:r>
          </w:p>
          <w:p w:rsidR="00B4149F" w:rsidRDefault="00B4149F">
            <w:pPr>
              <w:jc w:val="center"/>
              <w:rPr>
                <w:rFonts w:ascii="Palatino Linotype" w:hAnsi="Palatino Linotype" w:cs="Arial"/>
                <w:b/>
                <w:lang w:val="es-ES_tradnl"/>
              </w:rPr>
            </w:pPr>
            <w:r>
              <w:rPr>
                <w:rFonts w:ascii="Palatino Linotype" w:hAnsi="Palatino Linotype" w:cs="Arial"/>
                <w:b/>
                <w:lang w:val="es-ES_tradnl"/>
              </w:rPr>
              <w:t>(RÚBRICA)</w:t>
            </w:r>
          </w:p>
        </w:tc>
      </w:tr>
      <w:tr w:rsidR="00B4149F" w:rsidTr="00B4149F">
        <w:trPr>
          <w:jc w:val="center"/>
        </w:trPr>
        <w:tc>
          <w:tcPr>
            <w:tcW w:w="5184" w:type="dxa"/>
          </w:tcPr>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r>
              <w:rPr>
                <w:rFonts w:ascii="Palatino Linotype" w:hAnsi="Palatino Linotype" w:cs="Arial"/>
                <w:b/>
                <w:lang w:val="es-ES_tradnl"/>
              </w:rPr>
              <w:t>Eva Abaid Yapur</w:t>
            </w:r>
          </w:p>
          <w:p w:rsidR="00B4149F" w:rsidRDefault="00B4149F">
            <w:pPr>
              <w:jc w:val="center"/>
              <w:rPr>
                <w:rFonts w:ascii="Palatino Linotype" w:hAnsi="Palatino Linotype" w:cs="Arial"/>
                <w:lang w:val="es-ES_tradnl"/>
              </w:rPr>
            </w:pPr>
            <w:r>
              <w:rPr>
                <w:rFonts w:ascii="Palatino Linotype" w:hAnsi="Palatino Linotype" w:cs="Arial"/>
                <w:lang w:val="es-ES_tradnl"/>
              </w:rPr>
              <w:t>Comisionada</w:t>
            </w:r>
          </w:p>
          <w:p w:rsidR="00B4149F" w:rsidRDefault="00B4149F">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B4149F" w:rsidRDefault="00B4149F">
            <w:pPr>
              <w:jc w:val="center"/>
              <w:rPr>
                <w:rFonts w:ascii="Palatino Linotype" w:hAnsi="Palatino Linotype" w:cs="Arial"/>
                <w:lang w:val="es-ES_tradnl"/>
              </w:rPr>
            </w:pPr>
            <w:r>
              <w:rPr>
                <w:rFonts w:ascii="Palatino Linotype" w:hAnsi="Palatino Linotype" w:cs="Arial"/>
                <w:lang w:val="es-ES_tradnl"/>
              </w:rPr>
              <w:t>Comisionado</w:t>
            </w:r>
          </w:p>
          <w:p w:rsidR="00B4149F" w:rsidRDefault="00B4149F">
            <w:pPr>
              <w:jc w:val="center"/>
              <w:rPr>
                <w:rFonts w:ascii="Palatino Linotype" w:hAnsi="Palatino Linotype" w:cs="Arial"/>
                <w:b/>
                <w:lang w:val="es-ES_tradnl"/>
              </w:rPr>
            </w:pPr>
            <w:r>
              <w:rPr>
                <w:rFonts w:ascii="Palatino Linotype" w:hAnsi="Palatino Linotype" w:cs="Arial"/>
                <w:b/>
                <w:lang w:val="es-ES_tradnl"/>
              </w:rPr>
              <w:t>(RÚBRICA)</w:t>
            </w:r>
          </w:p>
        </w:tc>
      </w:tr>
      <w:tr w:rsidR="00B4149F" w:rsidTr="00B4149F">
        <w:trPr>
          <w:jc w:val="center"/>
        </w:trPr>
        <w:tc>
          <w:tcPr>
            <w:tcW w:w="5184" w:type="dxa"/>
          </w:tcPr>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rPr>
                <w:rFonts w:ascii="Palatino Linotype" w:hAnsi="Palatino Linotype" w:cs="Arial"/>
                <w:b/>
                <w:lang w:val="es-ES_tradnl"/>
              </w:rPr>
            </w:pPr>
          </w:p>
          <w:p w:rsidR="00B4149F" w:rsidRDefault="00B4149F">
            <w:pPr>
              <w:rPr>
                <w:rFonts w:ascii="Palatino Linotype" w:hAnsi="Palatino Linotype" w:cs="Arial"/>
                <w:b/>
                <w:lang w:val="es-ES_tradnl"/>
              </w:rPr>
            </w:pPr>
          </w:p>
          <w:p w:rsidR="00B4149F" w:rsidRDefault="00B4149F">
            <w:pPr>
              <w:jc w:val="center"/>
              <w:rPr>
                <w:rFonts w:ascii="Palatino Linotype" w:hAnsi="Palatino Linotype" w:cs="Arial"/>
                <w:b/>
                <w:lang w:val="es-ES_tradnl"/>
              </w:rPr>
            </w:pPr>
            <w:r>
              <w:rPr>
                <w:rFonts w:ascii="Palatino Linotype" w:hAnsi="Palatino Linotype" w:cs="Arial"/>
                <w:b/>
                <w:lang w:val="es-ES_tradnl"/>
              </w:rPr>
              <w:t>Javier Martínez Cruz</w:t>
            </w:r>
          </w:p>
          <w:p w:rsidR="00B4149F" w:rsidRDefault="00B4149F">
            <w:pPr>
              <w:jc w:val="center"/>
              <w:rPr>
                <w:rFonts w:ascii="Palatino Linotype" w:hAnsi="Palatino Linotype" w:cs="Arial"/>
                <w:lang w:val="es-ES_tradnl"/>
              </w:rPr>
            </w:pPr>
            <w:r>
              <w:rPr>
                <w:rFonts w:ascii="Palatino Linotype" w:hAnsi="Palatino Linotype" w:cs="Arial"/>
                <w:lang w:val="es-ES_tradnl"/>
              </w:rPr>
              <w:t>Comisionado</w:t>
            </w:r>
          </w:p>
          <w:p w:rsidR="00B4149F" w:rsidRDefault="00B4149F">
            <w:pPr>
              <w:jc w:val="center"/>
              <w:rPr>
                <w:rFonts w:ascii="Palatino Linotype" w:hAnsi="Palatino Linotype" w:cs="Arial"/>
                <w:b/>
                <w:lang w:val="es-ES_tradnl"/>
              </w:rPr>
            </w:pPr>
            <w:r>
              <w:rPr>
                <w:rFonts w:ascii="Palatino Linotype" w:hAnsi="Palatino Linotype" w:cs="Arial"/>
                <w:b/>
                <w:lang w:val="es-ES_tradnl"/>
              </w:rPr>
              <w:t>Ausencia Justificada</w:t>
            </w:r>
          </w:p>
        </w:tc>
        <w:tc>
          <w:tcPr>
            <w:tcW w:w="5184" w:type="dxa"/>
          </w:tcPr>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rsidP="00B4149F">
            <w:pPr>
              <w:rPr>
                <w:rFonts w:ascii="Palatino Linotype" w:hAnsi="Palatino Linotype" w:cs="Arial"/>
                <w:b/>
                <w:lang w:val="es-ES_tradnl"/>
              </w:rPr>
            </w:pPr>
          </w:p>
          <w:p w:rsidR="00B4149F" w:rsidRDefault="00B4149F">
            <w:pPr>
              <w:rPr>
                <w:rFonts w:ascii="Palatino Linotype" w:hAnsi="Palatino Linotype" w:cs="Arial"/>
                <w:b/>
                <w:lang w:val="es-ES_tradnl"/>
              </w:rPr>
            </w:pPr>
          </w:p>
          <w:p w:rsidR="00B4149F" w:rsidRDefault="00B4149F">
            <w:pPr>
              <w:jc w:val="center"/>
              <w:rPr>
                <w:rFonts w:ascii="Palatino Linotype" w:hAnsi="Palatino Linotype" w:cs="Arial"/>
                <w:b/>
                <w:lang w:val="es-ES_tradnl"/>
              </w:rPr>
            </w:pPr>
            <w:r>
              <w:rPr>
                <w:rFonts w:ascii="Palatino Linotype" w:hAnsi="Palatino Linotype" w:cs="Arial"/>
                <w:b/>
                <w:lang w:val="es-ES_tradnl"/>
              </w:rPr>
              <w:t>Luis Gustavo Parra Noriega</w:t>
            </w:r>
          </w:p>
          <w:p w:rsidR="00B4149F" w:rsidRDefault="00B4149F">
            <w:pPr>
              <w:jc w:val="center"/>
              <w:rPr>
                <w:rFonts w:ascii="Palatino Linotype" w:hAnsi="Palatino Linotype" w:cs="Arial"/>
                <w:lang w:val="es-ES_tradnl"/>
              </w:rPr>
            </w:pPr>
            <w:r>
              <w:rPr>
                <w:rFonts w:ascii="Palatino Linotype" w:hAnsi="Palatino Linotype" w:cs="Arial"/>
                <w:lang w:val="es-ES_tradnl"/>
              </w:rPr>
              <w:t>Comisionado</w:t>
            </w:r>
          </w:p>
          <w:p w:rsidR="00B4149F" w:rsidRDefault="00B4149F">
            <w:pPr>
              <w:jc w:val="center"/>
              <w:rPr>
                <w:rFonts w:ascii="Palatino Linotype" w:hAnsi="Palatino Linotype" w:cs="Arial"/>
                <w:b/>
                <w:lang w:val="es-ES_tradnl"/>
              </w:rPr>
            </w:pPr>
            <w:r>
              <w:rPr>
                <w:rFonts w:ascii="Palatino Linotype" w:hAnsi="Palatino Linotype" w:cs="Arial"/>
                <w:b/>
                <w:lang w:val="es-ES_tradnl"/>
              </w:rPr>
              <w:t>Ausencia Justificada</w:t>
            </w:r>
          </w:p>
        </w:tc>
      </w:tr>
      <w:tr w:rsidR="00B4149F" w:rsidTr="00B4149F">
        <w:trPr>
          <w:jc w:val="center"/>
        </w:trPr>
        <w:tc>
          <w:tcPr>
            <w:tcW w:w="10368" w:type="dxa"/>
            <w:gridSpan w:val="2"/>
          </w:tcPr>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pPr>
              <w:jc w:val="center"/>
              <w:rPr>
                <w:rFonts w:ascii="Palatino Linotype" w:hAnsi="Palatino Linotype" w:cs="Arial"/>
                <w:b/>
                <w:lang w:val="es-ES_tradnl"/>
              </w:rPr>
            </w:pPr>
          </w:p>
          <w:p w:rsidR="00B4149F" w:rsidRDefault="00B4149F" w:rsidP="00B4149F">
            <w:pPr>
              <w:rPr>
                <w:rFonts w:ascii="Palatino Linotype" w:hAnsi="Palatino Linotype" w:cs="Arial"/>
                <w:b/>
                <w:lang w:val="es-ES_tradnl"/>
              </w:rPr>
            </w:pPr>
          </w:p>
          <w:p w:rsidR="00B4149F" w:rsidRDefault="00B4149F">
            <w:pPr>
              <w:rPr>
                <w:rFonts w:ascii="Palatino Linotype" w:hAnsi="Palatino Linotype" w:cs="Arial"/>
                <w:b/>
                <w:lang w:val="es-ES_tradnl"/>
              </w:rPr>
            </w:pPr>
          </w:p>
          <w:p w:rsidR="00B4149F" w:rsidRDefault="00B4149F">
            <w:pPr>
              <w:jc w:val="center"/>
              <w:rPr>
                <w:rFonts w:ascii="Palatino Linotype" w:hAnsi="Palatino Linotype" w:cs="Arial"/>
                <w:b/>
                <w:lang w:val="es-ES_tradnl"/>
              </w:rPr>
            </w:pPr>
            <w:r>
              <w:rPr>
                <w:rFonts w:ascii="Palatino Linotype" w:hAnsi="Palatino Linotype" w:cs="Arial"/>
                <w:b/>
                <w:lang w:val="es-ES_tradnl"/>
              </w:rPr>
              <w:t>Alexis Tapia Ramírez</w:t>
            </w:r>
          </w:p>
          <w:p w:rsidR="00B4149F" w:rsidRDefault="00B4149F">
            <w:pPr>
              <w:jc w:val="center"/>
              <w:rPr>
                <w:rFonts w:ascii="Palatino Linotype" w:hAnsi="Palatino Linotype" w:cs="Arial"/>
                <w:lang w:val="es-ES_tradnl"/>
              </w:rPr>
            </w:pPr>
            <w:r>
              <w:rPr>
                <w:rFonts w:ascii="Palatino Linotype" w:hAnsi="Palatino Linotype" w:cs="Arial"/>
                <w:lang w:val="es-ES_tradnl"/>
              </w:rPr>
              <w:t>Secretario Técnico del Pleno</w:t>
            </w:r>
          </w:p>
          <w:p w:rsidR="00B4149F" w:rsidRDefault="00B4149F">
            <w:pPr>
              <w:jc w:val="center"/>
              <w:rPr>
                <w:rFonts w:ascii="Palatino Linotype" w:hAnsi="Palatino Linotype" w:cs="Arial"/>
                <w:lang w:val="es-ES_tradnl"/>
              </w:rPr>
            </w:pPr>
            <w:r>
              <w:rPr>
                <w:rFonts w:ascii="Palatino Linotype" w:hAnsi="Palatino Linotype" w:cs="Arial"/>
                <w:b/>
                <w:lang w:val="es-ES_tradnl"/>
              </w:rPr>
              <w:t>(RÚBRICA)</w:t>
            </w:r>
          </w:p>
        </w:tc>
      </w:tr>
    </w:tbl>
    <w:p w:rsidR="00B06D8A" w:rsidRPr="005139CF" w:rsidRDefault="00B06D8A" w:rsidP="00B06D8A">
      <w:pPr>
        <w:pStyle w:val="Prrafodelista"/>
        <w:spacing w:line="360" w:lineRule="auto"/>
        <w:ind w:left="0"/>
        <w:jc w:val="both"/>
        <w:rPr>
          <w:rFonts w:ascii="Palatino Linotype" w:hAnsi="Palatino Linotype"/>
        </w:rPr>
      </w:pPr>
    </w:p>
    <w:p w:rsidR="00B4149F" w:rsidRDefault="00B06D8A" w:rsidP="00502CD3">
      <w:pPr>
        <w:jc w:val="both"/>
        <w:rPr>
          <w:rFonts w:ascii="Palatino Linotype" w:hAnsi="Palatino Linotype" w:cs="Arial"/>
          <w:sz w:val="22"/>
        </w:rPr>
      </w:pPr>
      <w:r w:rsidRPr="005139CF">
        <w:rPr>
          <w:rFonts w:ascii="Palatino Linotype" w:hAnsi="Palatino Linotype" w:cs="Arial"/>
          <w:sz w:val="22"/>
        </w:rPr>
        <w:t>Esta hoja corresponde a la resolución de fecha diez de julio de dos mil diecinueve, emitida en el recurso de revisión número 02</w:t>
      </w:r>
      <w:r w:rsidR="00E57AFF" w:rsidRPr="005139CF">
        <w:rPr>
          <w:rFonts w:ascii="Palatino Linotype" w:hAnsi="Palatino Linotype" w:cs="Arial"/>
          <w:sz w:val="22"/>
        </w:rPr>
        <w:t>942</w:t>
      </w:r>
      <w:r w:rsidRPr="005139CF">
        <w:rPr>
          <w:rFonts w:ascii="Palatino Linotype" w:hAnsi="Palatino Linotype" w:cs="Arial"/>
          <w:sz w:val="22"/>
        </w:rPr>
        <w:t xml:space="preserve">/INFOEM/IP/RR/2019.  </w:t>
      </w:r>
    </w:p>
    <w:p w:rsidR="006E2A57" w:rsidRDefault="00B06D8A" w:rsidP="00502CD3">
      <w:pPr>
        <w:jc w:val="both"/>
      </w:pPr>
      <w:r w:rsidRPr="005139CF">
        <w:rPr>
          <w:rFonts w:ascii="Palatino Linotype" w:hAnsi="Palatino Linotype" w:cs="Arial"/>
          <w:sz w:val="22"/>
        </w:rPr>
        <w:t>YSM/ATU/LAGO</w:t>
      </w:r>
    </w:p>
    <w:sectPr w:rsidR="006E2A5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3C3" w:rsidRDefault="002943C3" w:rsidP="00502CD3">
      <w:r>
        <w:separator/>
      </w:r>
    </w:p>
  </w:endnote>
  <w:endnote w:type="continuationSeparator" w:id="0">
    <w:p w:rsidR="002943C3" w:rsidRDefault="002943C3"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300011"/>
      <w:docPartObj>
        <w:docPartGallery w:val="Page Numbers (Bottom of Page)"/>
        <w:docPartUnique/>
      </w:docPartObj>
    </w:sdtPr>
    <w:sdtEndPr/>
    <w:sdtContent>
      <w:sdt>
        <w:sdtPr>
          <w:id w:val="-1769616900"/>
          <w:docPartObj>
            <w:docPartGallery w:val="Page Numbers (Top of Page)"/>
            <w:docPartUnique/>
          </w:docPartObj>
        </w:sdtPr>
        <w:sdtEndPr/>
        <w:sdtContent>
          <w:p w:rsidR="00DD4F3D" w:rsidRDefault="00DD4F3D">
            <w:pPr>
              <w:pStyle w:val="Piedepgina"/>
              <w:jc w:val="right"/>
            </w:pPr>
            <w:r>
              <w:rPr>
                <w:lang w:val="es-ES"/>
              </w:rPr>
              <w:t xml:space="preserve">Página </w:t>
            </w:r>
            <w:r>
              <w:rPr>
                <w:b/>
                <w:bCs/>
              </w:rPr>
              <w:fldChar w:fldCharType="begin"/>
            </w:r>
            <w:r>
              <w:rPr>
                <w:b/>
                <w:bCs/>
              </w:rPr>
              <w:instrText>PAGE</w:instrText>
            </w:r>
            <w:r>
              <w:rPr>
                <w:b/>
                <w:bCs/>
              </w:rPr>
              <w:fldChar w:fldCharType="separate"/>
            </w:r>
            <w:r w:rsidR="00D5313D">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313D">
              <w:rPr>
                <w:b/>
                <w:bCs/>
                <w:noProof/>
              </w:rPr>
              <w:t>17</w:t>
            </w:r>
            <w:r>
              <w:rPr>
                <w:b/>
                <w:bCs/>
              </w:rPr>
              <w:fldChar w:fldCharType="end"/>
            </w:r>
          </w:p>
        </w:sdtContent>
      </w:sdt>
    </w:sdtContent>
  </w:sdt>
  <w:p w:rsidR="00DD4F3D" w:rsidRDefault="00DD4F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3C3" w:rsidRDefault="002943C3" w:rsidP="00502CD3">
      <w:r>
        <w:separator/>
      </w:r>
    </w:p>
  </w:footnote>
  <w:footnote w:type="continuationSeparator" w:id="0">
    <w:p w:rsidR="002943C3" w:rsidRDefault="002943C3"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Layout w:type="fixed"/>
      <w:tblLook w:val="04A0" w:firstRow="1" w:lastRow="0" w:firstColumn="1" w:lastColumn="0" w:noHBand="0" w:noVBand="1"/>
    </w:tblPr>
    <w:tblGrid>
      <w:gridCol w:w="3544"/>
      <w:gridCol w:w="2410"/>
      <w:gridCol w:w="2977"/>
    </w:tblGrid>
    <w:tr w:rsidR="00DD4F3D" w:rsidRPr="008F2CCC" w:rsidTr="00502CD3">
      <w:tc>
        <w:tcPr>
          <w:tcW w:w="3544" w:type="dxa"/>
          <w:vMerge w:val="restart"/>
        </w:tcPr>
        <w:p w:rsidR="00DD4F3D" w:rsidRPr="008F2CCC" w:rsidRDefault="00DD4F3D" w:rsidP="00502CD3">
          <w:pPr>
            <w:rPr>
              <w:rFonts w:ascii="Palatino Linotype" w:hAnsi="Palatino Linotype"/>
              <w:b/>
              <w:sz w:val="22"/>
              <w:szCs w:val="22"/>
              <w:lang w:val="es-ES_tradnl"/>
            </w:rPr>
          </w:pPr>
        </w:p>
      </w:tc>
      <w:tc>
        <w:tcPr>
          <w:tcW w:w="2410" w:type="dxa"/>
          <w:shd w:val="clear" w:color="auto" w:fill="auto"/>
        </w:tcPr>
        <w:p w:rsidR="00DD4F3D" w:rsidRPr="008F2CCC" w:rsidRDefault="00DD4F3D"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DD4F3D" w:rsidRPr="008F2CCC" w:rsidRDefault="00DD4F3D" w:rsidP="00502CD3">
          <w:pPr>
            <w:ind w:left="34" w:right="-107"/>
            <w:jc w:val="both"/>
            <w:rPr>
              <w:rFonts w:ascii="Palatino Linotype" w:hAnsi="Palatino Linotype"/>
              <w:b/>
              <w:sz w:val="22"/>
              <w:szCs w:val="22"/>
              <w:lang w:val="es-ES_tradnl"/>
            </w:rPr>
          </w:pPr>
          <w:r w:rsidRPr="00BD222A">
            <w:rPr>
              <w:rFonts w:ascii="Palatino Linotype" w:hAnsi="Palatino Linotype"/>
              <w:b/>
              <w:sz w:val="22"/>
              <w:szCs w:val="22"/>
              <w:lang w:val="es-ES_tradnl"/>
            </w:rPr>
            <w:t>02942/INFOEM/IP/RR/2019</w:t>
          </w:r>
        </w:p>
      </w:tc>
    </w:tr>
    <w:tr w:rsidR="002F610D" w:rsidRPr="008F2CCC" w:rsidTr="00502CD3">
      <w:tc>
        <w:tcPr>
          <w:tcW w:w="3544" w:type="dxa"/>
          <w:vMerge/>
        </w:tcPr>
        <w:p w:rsidR="002F610D" w:rsidRPr="008F2CCC" w:rsidRDefault="002F610D" w:rsidP="00502CD3">
          <w:pPr>
            <w:rPr>
              <w:rFonts w:ascii="Palatino Linotype" w:hAnsi="Palatino Linotype"/>
              <w:b/>
              <w:sz w:val="22"/>
              <w:szCs w:val="22"/>
              <w:lang w:val="es-ES_tradnl"/>
            </w:rPr>
          </w:pPr>
        </w:p>
      </w:tc>
      <w:tc>
        <w:tcPr>
          <w:tcW w:w="2410" w:type="dxa"/>
          <w:shd w:val="clear" w:color="auto" w:fill="auto"/>
        </w:tcPr>
        <w:p w:rsidR="002F610D" w:rsidRDefault="002F610D" w:rsidP="00502CD3">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2F610D" w:rsidRDefault="00D5313D" w:rsidP="00D5313D">
          <w:pPr>
            <w:ind w:left="34" w:right="-107"/>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2F610D" w:rsidRPr="002F610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2F610D" w:rsidRPr="002F610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DD4F3D" w:rsidRPr="008F2CCC" w:rsidTr="00502CD3">
      <w:trPr>
        <w:trHeight w:val="228"/>
      </w:trPr>
      <w:tc>
        <w:tcPr>
          <w:tcW w:w="3544" w:type="dxa"/>
          <w:vMerge/>
        </w:tcPr>
        <w:p w:rsidR="00DD4F3D" w:rsidRPr="008F2CCC" w:rsidRDefault="00DD4F3D" w:rsidP="00502CD3">
          <w:pPr>
            <w:rPr>
              <w:rFonts w:ascii="Palatino Linotype" w:hAnsi="Palatino Linotype"/>
              <w:b/>
              <w:sz w:val="22"/>
              <w:szCs w:val="22"/>
              <w:lang w:val="es-ES_tradnl"/>
            </w:rPr>
          </w:pPr>
        </w:p>
      </w:tc>
      <w:tc>
        <w:tcPr>
          <w:tcW w:w="2410" w:type="dxa"/>
          <w:shd w:val="clear" w:color="auto" w:fill="auto"/>
        </w:tcPr>
        <w:p w:rsidR="00DD4F3D" w:rsidRPr="008F2CCC" w:rsidRDefault="00DD4F3D"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DD4F3D" w:rsidRPr="00462829" w:rsidRDefault="00DD4F3D" w:rsidP="00502CD3">
          <w:pPr>
            <w:ind w:left="34" w:right="-107"/>
            <w:jc w:val="both"/>
            <w:rPr>
              <w:rFonts w:ascii="Palatino Linotype" w:hAnsi="Palatino Linotype"/>
              <w:b/>
              <w:sz w:val="22"/>
              <w:szCs w:val="22"/>
            </w:rPr>
          </w:pPr>
          <w:r w:rsidRPr="00BD222A">
            <w:rPr>
              <w:rFonts w:ascii="Palatino Linotype" w:hAnsi="Palatino Linotype"/>
              <w:b/>
              <w:sz w:val="22"/>
              <w:szCs w:val="22"/>
            </w:rPr>
            <w:t>Secretaría de Desarrollo Económico</w:t>
          </w:r>
        </w:p>
      </w:tc>
    </w:tr>
    <w:tr w:rsidR="00DD4F3D" w:rsidRPr="008F2CCC" w:rsidTr="00502CD3">
      <w:tc>
        <w:tcPr>
          <w:tcW w:w="3544" w:type="dxa"/>
          <w:vMerge/>
        </w:tcPr>
        <w:p w:rsidR="00DD4F3D" w:rsidRPr="008F2CCC" w:rsidRDefault="00DD4F3D" w:rsidP="00502CD3">
          <w:pPr>
            <w:rPr>
              <w:rFonts w:ascii="Palatino Linotype" w:hAnsi="Palatino Linotype"/>
              <w:b/>
              <w:sz w:val="22"/>
              <w:szCs w:val="22"/>
              <w:lang w:val="es-ES_tradnl"/>
            </w:rPr>
          </w:pPr>
        </w:p>
      </w:tc>
      <w:tc>
        <w:tcPr>
          <w:tcW w:w="2410" w:type="dxa"/>
          <w:shd w:val="clear" w:color="auto" w:fill="auto"/>
        </w:tcPr>
        <w:p w:rsidR="00DD4F3D" w:rsidRPr="008F2CCC" w:rsidRDefault="00DD4F3D"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DD4F3D" w:rsidRPr="008F2CCC" w:rsidRDefault="00DD4F3D"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DD4F3D" w:rsidRDefault="00DD4F3D" w:rsidP="00502CD3">
    <w:pPr>
      <w:pStyle w:val="Encabezado"/>
      <w:ind w:right="-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71FD"/>
    <w:multiLevelType w:val="hybridMultilevel"/>
    <w:tmpl w:val="F8E85FA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70D60510"/>
    <w:multiLevelType w:val="hybridMultilevel"/>
    <w:tmpl w:val="94BA49B0"/>
    <w:lvl w:ilvl="0" w:tplc="7A905756">
      <w:start w:val="1"/>
      <w:numFmt w:val="ordinalText"/>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9795EEB"/>
    <w:multiLevelType w:val="hybridMultilevel"/>
    <w:tmpl w:val="C48CC85A"/>
    <w:lvl w:ilvl="0" w:tplc="FC4A4574">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7EA308DE"/>
    <w:multiLevelType w:val="hybridMultilevel"/>
    <w:tmpl w:val="287A37A2"/>
    <w:lvl w:ilvl="0" w:tplc="BD54BD1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4"/>
  </w:num>
  <w:num w:numId="3">
    <w:abstractNumId w:val="3"/>
  </w:num>
  <w:num w:numId="4">
    <w:abstractNumId w:val="3"/>
  </w:num>
  <w:num w:numId="5">
    <w:abstractNumId w:val="0"/>
  </w:num>
  <w:num w:numId="6">
    <w:abstractNumId w:val="0"/>
  </w:num>
  <w:num w:numId="7">
    <w:abstractNumId w:val="1"/>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8766F"/>
    <w:rsid w:val="001F4FA7"/>
    <w:rsid w:val="00211969"/>
    <w:rsid w:val="002943C3"/>
    <w:rsid w:val="002E1507"/>
    <w:rsid w:val="002F610D"/>
    <w:rsid w:val="00502CD3"/>
    <w:rsid w:val="005139CF"/>
    <w:rsid w:val="006517E3"/>
    <w:rsid w:val="006A3629"/>
    <w:rsid w:val="006E2A57"/>
    <w:rsid w:val="00800E70"/>
    <w:rsid w:val="00904D5B"/>
    <w:rsid w:val="00B06D8A"/>
    <w:rsid w:val="00B07BB3"/>
    <w:rsid w:val="00B4149F"/>
    <w:rsid w:val="00B87B7C"/>
    <w:rsid w:val="00BD222A"/>
    <w:rsid w:val="00C55FEC"/>
    <w:rsid w:val="00CE4A21"/>
    <w:rsid w:val="00D5313D"/>
    <w:rsid w:val="00DD4F3D"/>
    <w:rsid w:val="00E57AFF"/>
    <w:rsid w:val="00EB12C6"/>
    <w:rsid w:val="00EB6B1D"/>
    <w:rsid w:val="00ED6BB9"/>
    <w:rsid w:val="00EE18EA"/>
    <w:rsid w:val="00F86E57"/>
    <w:rsid w:val="00F91D29"/>
    <w:rsid w:val="00FD1C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CA65DD8-B0B2-4DEA-B307-A400B589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semiHidden/>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uiPriority w:val="99"/>
    <w:semiHidden/>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3758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53CB2-0594-4FD8-BECC-E19B80DB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3940</Words>
  <Characters>21675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2019-07-29T15:33:00Z</cp:lastPrinted>
  <dcterms:created xsi:type="dcterms:W3CDTF">2019-07-05T00:06:00Z</dcterms:created>
  <dcterms:modified xsi:type="dcterms:W3CDTF">2019-08-22T18:19:00Z</dcterms:modified>
</cp:coreProperties>
</file>